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1B8" w:rsidRPr="003361B8" w:rsidRDefault="003361B8" w:rsidP="003361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361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БД ПМО Республики Коми</w:t>
      </w:r>
    </w:p>
    <w:p w:rsidR="003361B8" w:rsidRPr="003361B8" w:rsidRDefault="003361B8" w:rsidP="003361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361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ПОКАЗАТЕЛИ,</w:t>
      </w:r>
      <w:r w:rsidRPr="003361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ХАРАКТЕРИЗУЮЩИЕ СОСТОЯНИЕ ЭКОНОМИКИ И</w:t>
      </w:r>
      <w:r w:rsidRPr="003361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СОЦИАЛЬНОЙ СФЕРЫ МУНИЦИПАЛЬНОГО ОБРАЗОВАНИЯ</w:t>
      </w:r>
    </w:p>
    <w:p w:rsidR="003361B8" w:rsidRPr="003361B8" w:rsidRDefault="003361B8" w:rsidP="003361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361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Муниципальный район </w:t>
      </w:r>
      <w:proofErr w:type="spellStart"/>
      <w:r w:rsidRPr="003361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Усть-Вымский</w:t>
      </w:r>
      <w:proofErr w:type="spellEnd"/>
    </w:p>
    <w:p w:rsidR="003361B8" w:rsidRPr="003361B8" w:rsidRDefault="003361B8" w:rsidP="003361B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1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Сельское поселение</w:t>
      </w:r>
    </w:p>
    <w:p w:rsidR="003361B8" w:rsidRPr="003361B8" w:rsidRDefault="003361B8" w:rsidP="003361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361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Усть-Вымь</w:t>
      </w:r>
    </w:p>
    <w:p w:rsidR="003361B8" w:rsidRPr="003361B8" w:rsidRDefault="003361B8" w:rsidP="003361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361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 2018 год</w:t>
      </w:r>
    </w:p>
    <w:p w:rsidR="003361B8" w:rsidRPr="003361B8" w:rsidRDefault="003361B8" w:rsidP="00336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61B8" w:rsidRPr="003361B8" w:rsidRDefault="003361B8" w:rsidP="003361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 w:rsidRPr="003361B8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Платные услуги населению</w:t>
      </w:r>
    </w:p>
    <w:tbl>
      <w:tblPr>
        <w:tblW w:w="102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45"/>
        <w:gridCol w:w="1980"/>
        <w:gridCol w:w="996"/>
      </w:tblGrid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Показатели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Ед. измерения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2018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Число объектов бытового обслуживания населения, оказывающих услуги (по okpd2)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Число объектов бытового обслуживания населения, оказывающих услуги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единица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Услуги парикмахерских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единица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виды бытовых услуг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единица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</w:tbl>
    <w:p w:rsidR="003361B8" w:rsidRPr="003361B8" w:rsidRDefault="003361B8" w:rsidP="003361B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361B8" w:rsidRPr="003361B8" w:rsidRDefault="003361B8" w:rsidP="003361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 w:rsidRPr="003361B8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Розничная торговля и общественное питание</w:t>
      </w:r>
    </w:p>
    <w:tbl>
      <w:tblPr>
        <w:tblW w:w="102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45"/>
        <w:gridCol w:w="1984"/>
        <w:gridCol w:w="992"/>
      </w:tblGrid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Показатели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Ед. измерения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2018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объектов розничной торговли и общественного питания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магазины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единица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аптеки и аптечные магазины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единица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столовые учебных заведений, организаций, промышленных предприятий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единица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минимаркеты</w:t>
            </w:r>
            <w:proofErr w:type="spellEnd"/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единица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Площадь торгового зала объектов розничной торговли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магазины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метр квадратный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239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аптеки и аптечные магазины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метр квадратный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минимаркеты</w:t>
            </w:r>
            <w:proofErr w:type="spellEnd"/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метр квадратный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239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Площадь зала обслуживания посетителей в объектах общественного питания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столовые учебных заведений, организаций, промышленных предприятий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метр квадратный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68.5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Число мест в объектах общественного питания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столовые учебных заведений, организаций, промышленных предприятий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место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</w:t>
            </w:r>
          </w:p>
        </w:tc>
      </w:tr>
    </w:tbl>
    <w:p w:rsidR="003361B8" w:rsidRPr="003361B8" w:rsidRDefault="003361B8" w:rsidP="003361B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361B8" w:rsidRPr="003361B8" w:rsidRDefault="003361B8" w:rsidP="003361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 w:rsidRPr="003361B8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Спорт</w:t>
      </w:r>
    </w:p>
    <w:tbl>
      <w:tblPr>
        <w:tblW w:w="102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45"/>
        <w:gridCol w:w="1984"/>
        <w:gridCol w:w="992"/>
      </w:tblGrid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Показатели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Ед. измерения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2018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Число спортивных сооружений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спортивные</w:t>
            </w:r>
            <w:proofErr w:type="gramEnd"/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сооружения-всего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единица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плоскостные спортивные сооружения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единица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спортивные залы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единица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Число муниципальных спортивных сооружений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спортивные</w:t>
            </w:r>
            <w:proofErr w:type="gramEnd"/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сооружения-всего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единица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плоскостные спортивные сооружения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единица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спортивные залы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единица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</w:tbl>
    <w:p w:rsidR="003361B8" w:rsidRPr="003361B8" w:rsidRDefault="003361B8" w:rsidP="003361B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361B8" w:rsidRPr="003361B8" w:rsidRDefault="003361B8" w:rsidP="003361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 w:rsidRPr="003361B8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Территория</w:t>
      </w:r>
    </w:p>
    <w:tbl>
      <w:tblPr>
        <w:tblW w:w="102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45"/>
        <w:gridCol w:w="1984"/>
        <w:gridCol w:w="992"/>
      </w:tblGrid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Показатели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Ед. измерения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2018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площадь земель муниципального образования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гектар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1815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протяженность улиц, проездов, набережных (на конец года)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километр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</w:tbl>
    <w:p w:rsidR="003361B8" w:rsidRPr="003361B8" w:rsidRDefault="003361B8" w:rsidP="003361B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361B8" w:rsidRPr="003361B8" w:rsidRDefault="003361B8" w:rsidP="003361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 w:rsidRPr="003361B8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Коммунальная сфера</w:t>
      </w:r>
    </w:p>
    <w:tbl>
      <w:tblPr>
        <w:tblW w:w="102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45"/>
        <w:gridCol w:w="1984"/>
        <w:gridCol w:w="992"/>
      </w:tblGrid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Показатели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Ед. измерения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2018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Одиночное протяжение уличной газовой сети (до 2008 г. - км)</w:t>
            </w:r>
            <w:proofErr w:type="gramStart"/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метр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метр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Количество </w:t>
            </w:r>
            <w:proofErr w:type="spellStart"/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негазифицированных</w:t>
            </w:r>
            <w:proofErr w:type="spellEnd"/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населенных пунктов, единица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единица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Число источников теплоснабжения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единица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Число источников теплоснабжения мощностью до 3 Гкал/</w:t>
            </w:r>
            <w:proofErr w:type="gramStart"/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</w:t>
            </w:r>
            <w:proofErr w:type="gramEnd"/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 3 </w:t>
            </w:r>
            <w:proofErr w:type="spellStart"/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гигакал</w:t>
            </w:r>
            <w:proofErr w:type="spellEnd"/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/ч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единица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Протяженность тепловых и паровых сетей в двухтрубном исчислении (до 2008 г. - </w:t>
            </w:r>
            <w:proofErr w:type="gramStart"/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км</w:t>
            </w:r>
            <w:proofErr w:type="gramEnd"/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метр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10219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Протяженность тепловых и паровых сетей в двухтрубном исчислении, нуждающихся в замене (до 2008 г. - </w:t>
            </w:r>
            <w:proofErr w:type="gramStart"/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км</w:t>
            </w:r>
            <w:proofErr w:type="gramEnd"/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метр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Протяженность тепловых и паровых сетей, которые были заменены и отремонтированы за отчетный год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метр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945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Одиночное протяжение уличной водопроводной сети (до 2008 г. - </w:t>
            </w:r>
            <w:proofErr w:type="gramStart"/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км</w:t>
            </w:r>
            <w:proofErr w:type="gramEnd"/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Уличная водопроводная сеть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метр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6360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Одиночное протяжение уличной водопроводной сети, нуждающейся в замене (до 2008 г. - </w:t>
            </w:r>
            <w:proofErr w:type="gramStart"/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км</w:t>
            </w:r>
            <w:proofErr w:type="gramEnd"/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Уличная водопроводная сеть, нуждающаяся в замене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метр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Одиночное протяжение уличной водопроводной сети, которая заменена и отремонтирована за отчетный год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метр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населенных пунктов, не имеющих водопроводов (отдельных водопроводных сетей)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единица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населенных пунктов, не имеющих канализаций (отдельных канализационных сетей)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единица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Одиночное протяжение уличной канализационной сети (до 2008 г. - </w:t>
            </w:r>
            <w:proofErr w:type="gramStart"/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км</w:t>
            </w:r>
            <w:proofErr w:type="gramEnd"/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Уличная канализационная сеть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метр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3050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Одиночное протяжение уличной канализационной сети, нуждающейся в замене (до 2008 г. - </w:t>
            </w:r>
            <w:proofErr w:type="gramStart"/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км</w:t>
            </w:r>
            <w:proofErr w:type="gramEnd"/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Уличная</w:t>
            </w:r>
            <w:proofErr w:type="gramEnd"/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канализационная, нуждающаяся в замене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метр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Одиночное протяжение уличной канализационной сети, которая заменена и отремонтирована за отчетный год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метр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Общая площадь жилых помещений, тыс. </w:t>
            </w:r>
            <w:proofErr w:type="spellStart"/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</w:t>
            </w:r>
            <w:proofErr w:type="gramStart"/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Весь жилищный фонд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тысяча метров квадратных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</w:t>
            </w:r>
          </w:p>
        </w:tc>
      </w:tr>
    </w:tbl>
    <w:p w:rsidR="003361B8" w:rsidRPr="003361B8" w:rsidRDefault="003361B8" w:rsidP="003361B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361B8" w:rsidRPr="003361B8" w:rsidRDefault="003361B8" w:rsidP="003361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 w:rsidRPr="003361B8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Инвестиции в основной капитал и средства на долевое строительство</w:t>
      </w:r>
    </w:p>
    <w:tbl>
      <w:tblPr>
        <w:tblW w:w="102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45"/>
        <w:gridCol w:w="1984"/>
        <w:gridCol w:w="992"/>
      </w:tblGrid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Показатели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Ед. измерения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2018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Инвестиции в основной капитал за счет средств бюджета муниципального образования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местного бюджета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тысяча рублей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Инвестиции в основной капитал, осуществляемые организациями, находящимися на территории муниципального образования (без субъектов малого предпринимательства)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тысяча рублей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145678</w:t>
            </w:r>
          </w:p>
        </w:tc>
      </w:tr>
    </w:tbl>
    <w:p w:rsidR="003361B8" w:rsidRPr="003361B8" w:rsidRDefault="003361B8" w:rsidP="003361B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361B8" w:rsidRPr="003361B8" w:rsidRDefault="003361B8" w:rsidP="003361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 w:rsidRPr="003361B8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Местный бюджет</w:t>
      </w:r>
    </w:p>
    <w:tbl>
      <w:tblPr>
        <w:tblW w:w="102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45"/>
        <w:gridCol w:w="1984"/>
        <w:gridCol w:w="992"/>
      </w:tblGrid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Показатели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Ед. измерения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2018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местного бюджета, фактически исполненные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тысяча рублей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5619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доходы физических лиц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тысяча рублей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233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Налоги на совокупный доход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тысяча рублей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Единый сельскохозяйственный налог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тысяча рублей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Налоги на имущество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тысяча рублей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256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имущество физических лиц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тысяча рублей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налог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тысяча рублей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Государственная пошлина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тысяча рублей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тысяча рублей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тысяча рублей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4925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тысяча рублей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4718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бюджетам субъектов Российской Федерации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тысяча рублей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тысяча рублей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 общей величины доходов - собственные доходы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тысяча рублей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5437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местного бюджета, фактически исполненные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тысяча рублей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5758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тысяча рублей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4940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тысяча рублей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525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тысяча рублей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тысяча рублей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тысяча рублей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тысяча рублей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221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Профицит, дефицит</w:t>
            </w:r>
            <w:proofErr w:type="gramStart"/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(-) </w:t>
            </w:r>
            <w:proofErr w:type="gramEnd"/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бюджета муниципального образования (местного бюджета), фактически исполнено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тысяча рублей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-139</w:t>
            </w:r>
          </w:p>
        </w:tc>
      </w:tr>
    </w:tbl>
    <w:p w:rsidR="003361B8" w:rsidRPr="003361B8" w:rsidRDefault="003361B8" w:rsidP="003361B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361B8" w:rsidRPr="003361B8" w:rsidRDefault="003361B8" w:rsidP="003361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 w:rsidRPr="003361B8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Почтовая и телефонная связь</w:t>
      </w:r>
    </w:p>
    <w:tbl>
      <w:tblPr>
        <w:tblW w:w="102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45"/>
        <w:gridCol w:w="1984"/>
        <w:gridCol w:w="992"/>
      </w:tblGrid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Показатели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Ед. измерения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2018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Число сельских населенных пунктов, обслуживаемых почтовой связью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единица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Число телефонизированных сельских населенных пунктов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единица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</w:tbl>
    <w:p w:rsidR="003361B8" w:rsidRPr="003361B8" w:rsidRDefault="003361B8" w:rsidP="003361B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361B8" w:rsidRPr="003361B8" w:rsidRDefault="003361B8" w:rsidP="003361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 w:rsidRPr="003361B8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lastRenderedPageBreak/>
        <w:t>Население</w:t>
      </w:r>
    </w:p>
    <w:tbl>
      <w:tblPr>
        <w:tblW w:w="102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45"/>
        <w:gridCol w:w="1984"/>
        <w:gridCol w:w="992"/>
      </w:tblGrid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Показатели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Ед. измерения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2018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Оценка численности населения на 1 января текущего года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 население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1 января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892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Сельское население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1 января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892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Число </w:t>
            </w:r>
            <w:proofErr w:type="gramStart"/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родившихся</w:t>
            </w:r>
            <w:proofErr w:type="gramEnd"/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(без мертворожденных)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Число </w:t>
            </w:r>
            <w:proofErr w:type="gramStart"/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умерших</w:t>
            </w:r>
            <w:proofErr w:type="gramEnd"/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Естественный прирост (убыль)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-5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Общий коэффициент рождаемости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промилле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10.2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Общий коэффициент смертности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промилле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15.9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Общий коэффициент естественного прироста (убыли)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промилле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-5.7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Число </w:t>
            </w:r>
            <w:proofErr w:type="gramStart"/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прибывших</w:t>
            </w:r>
            <w:proofErr w:type="gramEnd"/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Миграция-всего</w:t>
            </w:r>
            <w:proofErr w:type="gramEnd"/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пределах России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внутрирегиональная</w:t>
            </w:r>
            <w:proofErr w:type="spellEnd"/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межрегиональная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Внешняя (для региона) миграция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Женщины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Миграция-всего</w:t>
            </w:r>
            <w:proofErr w:type="gramEnd"/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пределах России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внутрирегиональная</w:t>
            </w:r>
            <w:proofErr w:type="spellEnd"/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межрегиональная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Внешняя (для региона) миграция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Мужчины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Миграция-всего</w:t>
            </w:r>
            <w:proofErr w:type="gramEnd"/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пределах России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внутрирегиональная</w:t>
            </w:r>
            <w:proofErr w:type="spellEnd"/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межрегиональная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Внешняя (для региона) миграция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0-4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Миграция-всего</w:t>
            </w:r>
            <w:proofErr w:type="gramEnd"/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пределах России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внутрирегиональная</w:t>
            </w:r>
            <w:proofErr w:type="spellEnd"/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Женщины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Миграция-всего</w:t>
            </w:r>
            <w:proofErr w:type="gramEnd"/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пределах России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внутрирегиональная</w:t>
            </w:r>
            <w:proofErr w:type="spellEnd"/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10-14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Миграция-всего</w:t>
            </w:r>
            <w:proofErr w:type="gramEnd"/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пределах России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внутрирегиональная</w:t>
            </w:r>
            <w:proofErr w:type="spellEnd"/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Женщины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Миграция-всего</w:t>
            </w:r>
            <w:proofErr w:type="gramEnd"/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пределах России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внутрирегиональная</w:t>
            </w:r>
            <w:proofErr w:type="spellEnd"/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0-15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Миграция-всего</w:t>
            </w:r>
            <w:proofErr w:type="gramEnd"/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пределах России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внутрирегиональная</w:t>
            </w:r>
            <w:proofErr w:type="spellEnd"/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Женщины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Миграция-всего</w:t>
            </w:r>
            <w:proofErr w:type="gramEnd"/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пределах России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внутрирегиональная</w:t>
            </w:r>
            <w:proofErr w:type="spellEnd"/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15-19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Всего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Миграция-всего</w:t>
            </w:r>
            <w:proofErr w:type="gramEnd"/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пределах России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внутрирегиональная</w:t>
            </w:r>
            <w:proofErr w:type="spellEnd"/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межрегиональная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Внешняя (для региона) миграция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Женщины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Миграция-всего</w:t>
            </w:r>
            <w:proofErr w:type="gramEnd"/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пределах России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внутрирегиональная</w:t>
            </w:r>
            <w:proofErr w:type="spellEnd"/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межрегиональная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Внешняя (для региона) миграция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Мужчины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Миграция-всего</w:t>
            </w:r>
            <w:proofErr w:type="gramEnd"/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пределах России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внутрирегиональная</w:t>
            </w:r>
            <w:proofErr w:type="spellEnd"/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межрегиональная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Внешняя (для региона) миграция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20-24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Миграция-всего</w:t>
            </w:r>
            <w:proofErr w:type="gramEnd"/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пределах России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внутрирегиональная</w:t>
            </w:r>
            <w:proofErr w:type="spellEnd"/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межрегиональная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Внешняя (для региона) миграция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Женщины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Миграция-всего</w:t>
            </w:r>
            <w:proofErr w:type="gramEnd"/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пределах России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внутрирегиональная</w:t>
            </w:r>
            <w:proofErr w:type="spellEnd"/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межрегиональная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Внешняя (для региона) миграция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Мужчины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Миграция-всего</w:t>
            </w:r>
            <w:proofErr w:type="gramEnd"/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пределах России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внутрирегиональная</w:t>
            </w:r>
            <w:proofErr w:type="spellEnd"/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межрегиональная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Внешняя (для региона) миграция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25-29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Миграция-всего</w:t>
            </w:r>
            <w:proofErr w:type="gramEnd"/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пределах России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внутрирегиональная</w:t>
            </w:r>
            <w:proofErr w:type="spellEnd"/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межрегиональная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Внешняя (для региона) миграция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Женщины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Миграция-всего</w:t>
            </w:r>
            <w:proofErr w:type="gramEnd"/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пределах России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внутрирегиональная</w:t>
            </w:r>
            <w:proofErr w:type="spellEnd"/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межрегиональная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Внешняя (для региона) миграция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Мужчины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Миграция-всего</w:t>
            </w:r>
            <w:proofErr w:type="gramEnd"/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пределах России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внутрирегиональная</w:t>
            </w:r>
            <w:proofErr w:type="spellEnd"/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межрегиональная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Внешняя (для региона) миграция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30-34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Миграция-всего</w:t>
            </w:r>
            <w:proofErr w:type="gramEnd"/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пределах России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межрегиональная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Внешняя (для региона) миграция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Мужчины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Миграция-всего</w:t>
            </w:r>
            <w:proofErr w:type="gramEnd"/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пределах России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межрегиональная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Внешняя (для региона) миграция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35-39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Миграция-всего</w:t>
            </w:r>
            <w:proofErr w:type="gramEnd"/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пределах России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внутрирегиональная</w:t>
            </w:r>
            <w:proofErr w:type="spellEnd"/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межрегиональная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Внешняя (для региона) миграция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Женщины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Миграция-всего</w:t>
            </w:r>
            <w:proofErr w:type="gramEnd"/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пределах России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внутрирегиональная</w:t>
            </w:r>
            <w:proofErr w:type="spellEnd"/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межрегиональная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Внешняя (для региона) миграция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Мужчины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Миграция-всего</w:t>
            </w:r>
            <w:proofErr w:type="gramEnd"/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пределах России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внутрирегиональная</w:t>
            </w:r>
            <w:proofErr w:type="spellEnd"/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межрегиональная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Внешняя (для региона) миграция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40-44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Миграция-всего</w:t>
            </w:r>
            <w:proofErr w:type="gramEnd"/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пределах России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внутрирегиональная</w:t>
            </w:r>
            <w:proofErr w:type="spellEnd"/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межрегиональная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Внешняя (для региона) миграция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Мужчины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Миграция-всего</w:t>
            </w:r>
            <w:proofErr w:type="gramEnd"/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пределах России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внутрирегиональная</w:t>
            </w:r>
            <w:proofErr w:type="spellEnd"/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межрегиональная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Внешняя (для региона) миграция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45-49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Миграция-всего</w:t>
            </w:r>
            <w:proofErr w:type="gramEnd"/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пределах России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внутрирегиональная</w:t>
            </w:r>
            <w:proofErr w:type="spellEnd"/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Мужчины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Миграция-всего</w:t>
            </w:r>
            <w:proofErr w:type="gramEnd"/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пределах России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внутрирегиональная</w:t>
            </w:r>
            <w:proofErr w:type="spellEnd"/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50-54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Миграция-всего</w:t>
            </w:r>
            <w:proofErr w:type="gramEnd"/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пределах России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внутрирегиональная</w:t>
            </w:r>
            <w:proofErr w:type="spellEnd"/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межрегиональная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Внешняя (для региона) миграция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Женщины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Миграция-всего</w:t>
            </w:r>
            <w:proofErr w:type="gramEnd"/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пределах России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внутрирегиональная</w:t>
            </w:r>
            <w:proofErr w:type="spellEnd"/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Мужчины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Миграция-всего</w:t>
            </w:r>
            <w:proofErr w:type="gramEnd"/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пределах России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внутрирегиональная</w:t>
            </w:r>
            <w:proofErr w:type="spellEnd"/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межрегиональная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Внешняя (для региона) миграция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55-59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Миграция-всего</w:t>
            </w:r>
            <w:proofErr w:type="gramEnd"/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пределах России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внутрирегиональная</w:t>
            </w:r>
            <w:proofErr w:type="spellEnd"/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Женщины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Миграция-всего</w:t>
            </w:r>
            <w:proofErr w:type="gramEnd"/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пределах России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внутрирегиональная</w:t>
            </w:r>
            <w:proofErr w:type="spellEnd"/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65-69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Миграция-всего</w:t>
            </w:r>
            <w:proofErr w:type="gramEnd"/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пределах России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внутрирегиональная</w:t>
            </w:r>
            <w:proofErr w:type="spellEnd"/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Мужчины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Миграция-всего</w:t>
            </w:r>
            <w:proofErr w:type="gramEnd"/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пределах России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внутрирегиональная</w:t>
            </w:r>
            <w:proofErr w:type="spellEnd"/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трудоспособный возраст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Миграция-всего</w:t>
            </w:r>
            <w:proofErr w:type="gramEnd"/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пределах России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внутрирегиональная</w:t>
            </w:r>
            <w:proofErr w:type="spellEnd"/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межрегиональная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Внешняя (для региона) миграция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Женщины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Миграция-всего</w:t>
            </w:r>
            <w:proofErr w:type="gramEnd"/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пределах России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внутрирегиональная</w:t>
            </w:r>
            <w:proofErr w:type="spellEnd"/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межрегиональная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Внешняя (для региона) миграция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Мужчины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Миграция-всего</w:t>
            </w:r>
            <w:proofErr w:type="gramEnd"/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пределах России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внутрирегиональная</w:t>
            </w:r>
            <w:proofErr w:type="spellEnd"/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межрегиональная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Внешняя (для региона) миграция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старше трудоспособного возраста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Миграция-всего</w:t>
            </w:r>
            <w:proofErr w:type="gramEnd"/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пределах России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внутрирегиональная</w:t>
            </w:r>
            <w:proofErr w:type="spellEnd"/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Женщины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Миграция-всего</w:t>
            </w:r>
            <w:proofErr w:type="gramEnd"/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пределах России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внутрирегиональная</w:t>
            </w:r>
            <w:proofErr w:type="spellEnd"/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Мужчины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Миграция-всего</w:t>
            </w:r>
            <w:proofErr w:type="gramEnd"/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пределах России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внутрирегиональная</w:t>
            </w:r>
            <w:proofErr w:type="spellEnd"/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Число </w:t>
            </w:r>
            <w:proofErr w:type="gramStart"/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выбывших</w:t>
            </w:r>
            <w:proofErr w:type="gramEnd"/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Миграция-всего</w:t>
            </w:r>
            <w:proofErr w:type="gramEnd"/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пределах России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внутрирегиональная</w:t>
            </w:r>
            <w:proofErr w:type="spellEnd"/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межрегиональная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международная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 другими зарубежными странами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Внешняя (для региона) миграция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Женщины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Миграция-всего</w:t>
            </w:r>
            <w:proofErr w:type="gramEnd"/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пределах России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внутрирегиональная</w:t>
            </w:r>
            <w:proofErr w:type="spellEnd"/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межрегиональная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международная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другими зарубежными странами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Внешняя (для региона) миграция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Мужчины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Миграция-всего</w:t>
            </w:r>
            <w:proofErr w:type="gramEnd"/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пределах России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внутрирегиональная</w:t>
            </w:r>
            <w:proofErr w:type="spellEnd"/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межрегиональная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Внешняя (для региона) миграция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5-9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Миграция-всего</w:t>
            </w:r>
            <w:proofErr w:type="gramEnd"/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пределах России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внутрирегиональная</w:t>
            </w:r>
            <w:proofErr w:type="spellEnd"/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межрегиональная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Внешняя (для региона) миграция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Женщины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Миграция-всего</w:t>
            </w:r>
            <w:proofErr w:type="gramEnd"/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пределах России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внутрирегиональная</w:t>
            </w:r>
            <w:proofErr w:type="spellEnd"/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межрегиональная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Внешняя (для региона) миграция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Мужчины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Миграция-всего</w:t>
            </w:r>
            <w:proofErr w:type="gramEnd"/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пределах России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внутрирегиональная</w:t>
            </w:r>
            <w:proofErr w:type="spellEnd"/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10-14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Миграция-всего</w:t>
            </w:r>
            <w:proofErr w:type="gramEnd"/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пределах России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внутрирегиональная</w:t>
            </w:r>
            <w:proofErr w:type="spellEnd"/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Женщины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Миграция-всего</w:t>
            </w:r>
            <w:proofErr w:type="gramEnd"/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пределах России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внутрирегиональная</w:t>
            </w:r>
            <w:proofErr w:type="spellEnd"/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Мужчины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Миграция-всего</w:t>
            </w:r>
            <w:proofErr w:type="gramEnd"/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пределах России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внутрирегиональная</w:t>
            </w:r>
            <w:proofErr w:type="spellEnd"/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0-15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Миграция-всего</w:t>
            </w:r>
            <w:proofErr w:type="gramEnd"/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пределах России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внутрирегиональная</w:t>
            </w:r>
            <w:proofErr w:type="spellEnd"/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межрегиональная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Внешняя (для региона) миграция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Женщины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Миграция-всего</w:t>
            </w:r>
            <w:proofErr w:type="gramEnd"/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пределах России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внутрирегиональная</w:t>
            </w:r>
            <w:proofErr w:type="spellEnd"/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межрегиональная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Внешняя (для региона) миграция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Мужчины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Миграция-всего</w:t>
            </w:r>
            <w:proofErr w:type="gramEnd"/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 пределах России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внутрирегиональная</w:t>
            </w:r>
            <w:proofErr w:type="spellEnd"/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15-19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Миграция-всего</w:t>
            </w:r>
            <w:proofErr w:type="gramEnd"/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пределах России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внутрирегиональная</w:t>
            </w:r>
            <w:proofErr w:type="spellEnd"/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межрегиональная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Внешняя (для региона) миграция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Женщины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Миграция-всего</w:t>
            </w:r>
            <w:proofErr w:type="gramEnd"/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пределах России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внутрирегиональная</w:t>
            </w:r>
            <w:proofErr w:type="spellEnd"/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межрегиональная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Внешняя (для региона) миграция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Мужчины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Миграция-всего</w:t>
            </w:r>
            <w:proofErr w:type="gramEnd"/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пределах России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внутрирегиональная</w:t>
            </w:r>
            <w:proofErr w:type="spellEnd"/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межрегиональная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Внешняя (для региона) миграция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20-24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Миграция-всего</w:t>
            </w:r>
            <w:proofErr w:type="gramEnd"/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пределах России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внутрирегиональная</w:t>
            </w:r>
            <w:proofErr w:type="spellEnd"/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межрегиональная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Внешняя (для региона) миграция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Женщины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Миграция-всего</w:t>
            </w:r>
            <w:proofErr w:type="gramEnd"/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пределах России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внутрирегиональная</w:t>
            </w:r>
            <w:proofErr w:type="spellEnd"/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межрегиональная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Внешняя (для региона) миграция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Мужчины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Миграция-всего</w:t>
            </w:r>
            <w:proofErr w:type="gramEnd"/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пределах России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внутрирегиональная</w:t>
            </w:r>
            <w:proofErr w:type="spellEnd"/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межрегиональная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Внешняя (для региона) миграция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25-29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Миграция-всего</w:t>
            </w:r>
            <w:proofErr w:type="gramEnd"/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пределах России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внутрирегиональная</w:t>
            </w:r>
            <w:proofErr w:type="spellEnd"/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межрегиональная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международная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другими зарубежными странами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Внешняя (для региона) миграция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Женщины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Миграция-всего</w:t>
            </w:r>
            <w:proofErr w:type="gramEnd"/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пределах России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внутрирегиональная</w:t>
            </w:r>
            <w:proofErr w:type="spellEnd"/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межрегиональная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международная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другими зарубежными странами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Внешняя (для региона) миграция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Мужчины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Миграция-всего</w:t>
            </w:r>
            <w:proofErr w:type="gramEnd"/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пределах России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внутрирегиональная</w:t>
            </w:r>
            <w:proofErr w:type="spellEnd"/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межрегиональная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Внешняя (для региона) миграция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30-34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Миграция-всего</w:t>
            </w:r>
            <w:proofErr w:type="gramEnd"/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пределах России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внутрирегиональная</w:t>
            </w:r>
            <w:proofErr w:type="spellEnd"/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межрегиональная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Внешняя (для региона) миграция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Женщины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Миграция-всего</w:t>
            </w:r>
            <w:proofErr w:type="gramEnd"/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пределах России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внутрирегиональная</w:t>
            </w:r>
            <w:proofErr w:type="spellEnd"/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Мужчины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Миграция-всего</w:t>
            </w:r>
            <w:proofErr w:type="gramEnd"/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пределах России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внутрирегиональная</w:t>
            </w:r>
            <w:proofErr w:type="spellEnd"/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межрегиональная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Внешняя (для региона) миграция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35-39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Миграция-всего</w:t>
            </w:r>
            <w:proofErr w:type="gramEnd"/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пределах России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внутрирегиональная</w:t>
            </w:r>
            <w:proofErr w:type="spellEnd"/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межрегиональная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Внешняя (для региона) миграция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Женщины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Миграция-всего</w:t>
            </w:r>
            <w:proofErr w:type="gramEnd"/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пределах России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внутрирегиональная</w:t>
            </w:r>
            <w:proofErr w:type="spellEnd"/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межрегиональная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Внешняя (для региона) миграция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Мужчины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Миграция-всего</w:t>
            </w:r>
            <w:proofErr w:type="gramEnd"/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пределах России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межрегиональная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Внешняя (для региона) миграция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40-44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Миграция-всего</w:t>
            </w:r>
            <w:proofErr w:type="gramEnd"/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пределах России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внутрирегиональная</w:t>
            </w:r>
            <w:proofErr w:type="spellEnd"/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Женщины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Миграция-всего</w:t>
            </w:r>
            <w:proofErr w:type="gramEnd"/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пределах России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внутрирегиональная</w:t>
            </w:r>
            <w:proofErr w:type="spellEnd"/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Мужчины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Миграция-всего</w:t>
            </w:r>
            <w:proofErr w:type="gramEnd"/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пределах России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внутрирегиональная</w:t>
            </w:r>
            <w:proofErr w:type="spellEnd"/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45-49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Миграция-всего</w:t>
            </w:r>
            <w:proofErr w:type="gramEnd"/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пределах России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внутрирегиональная</w:t>
            </w:r>
            <w:proofErr w:type="spellEnd"/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межрегиональная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Внешняя (для региона) миграция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Женщины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Миграция-всего</w:t>
            </w:r>
            <w:proofErr w:type="gramEnd"/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пределах России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внутрирегиональная</w:t>
            </w:r>
            <w:proofErr w:type="spellEnd"/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Мужчины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Миграция-всего</w:t>
            </w:r>
            <w:proofErr w:type="gramEnd"/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пределах России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межрегиональная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Внешняя (для региона) миграция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50-54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Миграция-всего</w:t>
            </w:r>
            <w:proofErr w:type="gramEnd"/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пределах России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внутрирегиональная</w:t>
            </w:r>
            <w:proofErr w:type="spellEnd"/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Мужчины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Миграция-всего</w:t>
            </w:r>
            <w:proofErr w:type="gramEnd"/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пределах России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внутрирегиональная</w:t>
            </w:r>
            <w:proofErr w:type="spellEnd"/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55-59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Миграция-всего</w:t>
            </w:r>
            <w:proofErr w:type="gramEnd"/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пределах России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внутрирегиональная</w:t>
            </w:r>
            <w:proofErr w:type="spellEnd"/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межрегиональная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Внешняя (для региона) миграция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Женщины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Миграция-всего</w:t>
            </w:r>
            <w:proofErr w:type="gramEnd"/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пределах России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внутрирегиональная</w:t>
            </w:r>
            <w:proofErr w:type="spellEnd"/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межрегиональная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Внешняя (для региона) миграция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трудоспособный возраст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Миграция-всего</w:t>
            </w:r>
            <w:proofErr w:type="gramEnd"/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пределах России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внутрирегиональная</w:t>
            </w:r>
            <w:proofErr w:type="spellEnd"/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межрегиональная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международная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другими зарубежными странами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Внешняя (для региона) миграция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Женщины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Миграция-всего</w:t>
            </w:r>
            <w:proofErr w:type="gramEnd"/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пределах России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внутрирегиональная</w:t>
            </w:r>
            <w:proofErr w:type="spellEnd"/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межрегиональная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международная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другими зарубежными странами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Внешняя (для региона) миграция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Мужчины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Миграция-всего</w:t>
            </w:r>
            <w:proofErr w:type="gramEnd"/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пределах России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внутрирегиональная</w:t>
            </w:r>
            <w:proofErr w:type="spellEnd"/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межрегиональная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Внешняя (для региона) миграция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старше трудоспособного возраста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Миграция-всего</w:t>
            </w:r>
            <w:proofErr w:type="gramEnd"/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пределах России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внутрирегиональная</w:t>
            </w:r>
            <w:proofErr w:type="spellEnd"/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межрегиональная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Внешняя (для региона) миграция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Женщины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Миграция-всего</w:t>
            </w:r>
            <w:proofErr w:type="gramEnd"/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пределах России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внутрирегиональная</w:t>
            </w:r>
            <w:proofErr w:type="spellEnd"/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межрегиональная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Внешняя (для региона) миграция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Миграционный прирост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Миграция-всего</w:t>
            </w:r>
            <w:proofErr w:type="gramEnd"/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-19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пределах России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-18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внутрирегиональная</w:t>
            </w:r>
            <w:proofErr w:type="spellEnd"/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-15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межрегиональная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-3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международная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другими зарубежными странами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Внешняя (для региона) миграция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-4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Женщины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Миграция-всего</w:t>
            </w:r>
            <w:proofErr w:type="gramEnd"/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-14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пределах России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-13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внутрирегиональная</w:t>
            </w:r>
            <w:proofErr w:type="spellEnd"/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-8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межрегиональная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-5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международная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другими зарубежными странами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Внешняя (для региона) миграция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-6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Мужчины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Миграция-всего</w:t>
            </w:r>
            <w:proofErr w:type="gramEnd"/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-5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пределах России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-5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внутрирегиональная</w:t>
            </w:r>
            <w:proofErr w:type="spellEnd"/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-7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межрегиональная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Внешняя (для региона) миграция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0-4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Миграция-всего</w:t>
            </w:r>
            <w:proofErr w:type="gramEnd"/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пределах России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внутрирегиональная</w:t>
            </w:r>
            <w:proofErr w:type="spellEnd"/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Женщины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Миграция-всего</w:t>
            </w:r>
            <w:proofErr w:type="gramEnd"/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пределах России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внутрирегиональная</w:t>
            </w:r>
            <w:proofErr w:type="spellEnd"/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5-9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Миграция-всего</w:t>
            </w:r>
            <w:proofErr w:type="gramEnd"/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-3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пределах России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-3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внутрирегиональная</w:t>
            </w:r>
            <w:proofErr w:type="spellEnd"/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-2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межрегиональная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Внешняя (для региона) миграция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Женщины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Миграция-всего</w:t>
            </w:r>
            <w:proofErr w:type="gramEnd"/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-2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пределах России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-2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внутрирегиональная</w:t>
            </w:r>
            <w:proofErr w:type="spellEnd"/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межрегиональная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Внешняя (для региона) миграция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Мужчины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Миграция-всего</w:t>
            </w:r>
            <w:proofErr w:type="gramEnd"/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пределах России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внутрирегиональная</w:t>
            </w:r>
            <w:proofErr w:type="spellEnd"/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10-14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Миграция-всего</w:t>
            </w:r>
            <w:proofErr w:type="gramEnd"/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-2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пределах России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-2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внутрирегиональная</w:t>
            </w:r>
            <w:proofErr w:type="spellEnd"/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-2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Женщины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Миграция-всего</w:t>
            </w:r>
            <w:proofErr w:type="gramEnd"/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пределах России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внутрирегиональная</w:t>
            </w:r>
            <w:proofErr w:type="spellEnd"/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Мужчины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Миграция-всего</w:t>
            </w:r>
            <w:proofErr w:type="gramEnd"/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-3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пределах России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-3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внутрирегиональная</w:t>
            </w:r>
            <w:proofErr w:type="spellEnd"/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-3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0-15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Миграция-всего</w:t>
            </w:r>
            <w:proofErr w:type="gramEnd"/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-5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пределах России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-5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внутрирегиональная</w:t>
            </w:r>
            <w:proofErr w:type="spellEnd"/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-4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межрегиональная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Внешняя (для региона) миграция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Женщины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Миграция-всего</w:t>
            </w:r>
            <w:proofErr w:type="gramEnd"/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пределах России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внутрирегиональная</w:t>
            </w:r>
            <w:proofErr w:type="spellEnd"/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межрегиональная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Внешняя (для региона) миграция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Мужчины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Миграция-всего</w:t>
            </w:r>
            <w:proofErr w:type="gramEnd"/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-5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пределах России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-5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внутрирегиональная</w:t>
            </w:r>
            <w:proofErr w:type="spellEnd"/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-5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15-19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Миграция-всего</w:t>
            </w:r>
            <w:proofErr w:type="gramEnd"/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-8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пределах России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-8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внутрирегиональная</w:t>
            </w:r>
            <w:proofErr w:type="spellEnd"/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-7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межрегиональная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Внешняя (для региона) миграция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Женщины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Миграция-всего</w:t>
            </w:r>
            <w:proofErr w:type="gramEnd"/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-4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пределах России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-4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внутрирегиональная</w:t>
            </w:r>
            <w:proofErr w:type="spellEnd"/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-2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межрегиональная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-2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Внешняя (для региона) миграция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-2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Мужчины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Миграция-всего</w:t>
            </w:r>
            <w:proofErr w:type="gramEnd"/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-4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пределах России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-4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внутрирегиональная</w:t>
            </w:r>
            <w:proofErr w:type="spellEnd"/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-5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межрегиональная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Внешняя (для региона) миграция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20-24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Миграция-всего</w:t>
            </w:r>
            <w:proofErr w:type="gramEnd"/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пределах России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внутрирегиональная</w:t>
            </w:r>
            <w:proofErr w:type="spellEnd"/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межрегиональная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Внешняя (для региона) миграция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Женщины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Миграция-всего</w:t>
            </w:r>
            <w:proofErr w:type="gramEnd"/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пределах России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внутрирегиональная</w:t>
            </w:r>
            <w:proofErr w:type="spellEnd"/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межрегиональная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Внешняя (для региона) миграция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Мужчины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Миграция-всего</w:t>
            </w:r>
            <w:proofErr w:type="gramEnd"/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пределах России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внутрирегиональная</w:t>
            </w:r>
            <w:proofErr w:type="spellEnd"/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межрегиональная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Внешняя (для региона) миграция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25-29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Миграция-всего</w:t>
            </w:r>
            <w:proofErr w:type="gramEnd"/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-4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пределах России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-3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внутрирегиональная</w:t>
            </w:r>
            <w:proofErr w:type="spellEnd"/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-2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межрегиональная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международная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другими зарубежными странами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Внешняя (для региона) миграция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-2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Женщины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Миграция-всего</w:t>
            </w:r>
            <w:proofErr w:type="gramEnd"/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-4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пределах России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-3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внутрирегиональная</w:t>
            </w:r>
            <w:proofErr w:type="spellEnd"/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-3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межрегиональная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международная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другими зарубежными странами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Внешняя (для региона) миграция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Мужчины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Миграция-всего</w:t>
            </w:r>
            <w:proofErr w:type="gramEnd"/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пределах России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внутрирегиональная</w:t>
            </w:r>
            <w:proofErr w:type="spellEnd"/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межрегиональная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Внешняя (для региона) миграция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30-34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Миграция-всего</w:t>
            </w:r>
            <w:proofErr w:type="gramEnd"/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-4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пределах России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-4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внутрирегиональная</w:t>
            </w:r>
            <w:proofErr w:type="spellEnd"/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-5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межрегиональная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Внешняя (для региона) миграция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Женщины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Миграция-всего</w:t>
            </w:r>
            <w:proofErr w:type="gramEnd"/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-4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пределах России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-4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внутрирегиональная</w:t>
            </w:r>
            <w:proofErr w:type="spellEnd"/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-4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Мужчины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Миграция-всего</w:t>
            </w:r>
            <w:proofErr w:type="gramEnd"/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пределах России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внутрирегиональная</w:t>
            </w:r>
            <w:proofErr w:type="spellEnd"/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межрегиональная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Внешняя (для региона) миграция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35-39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Миграция-всего</w:t>
            </w:r>
            <w:proofErr w:type="gramEnd"/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пределах России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внутрирегиональная</w:t>
            </w:r>
            <w:proofErr w:type="spellEnd"/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межрегиональная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Внешняя (для региона) миграция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Женщины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Миграция-всего</w:t>
            </w:r>
            <w:proofErr w:type="gramEnd"/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пределах России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внутрирегиональная</w:t>
            </w:r>
            <w:proofErr w:type="spellEnd"/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межрегиональная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Внешняя (для региона) миграция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Мужчины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Миграция-всего</w:t>
            </w:r>
            <w:proofErr w:type="gramEnd"/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пределах России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внутрирегиональная</w:t>
            </w:r>
            <w:proofErr w:type="spellEnd"/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межрегиональная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Внешняя (для региона) миграция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40-44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Миграция-всего</w:t>
            </w:r>
            <w:proofErr w:type="gramEnd"/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пределах России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внутрирегиональная</w:t>
            </w:r>
            <w:proofErr w:type="spellEnd"/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-2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межрегиональная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Внешняя (для региона) миграция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Женщины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Миграция-всего</w:t>
            </w:r>
            <w:proofErr w:type="gramEnd"/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-2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пределах России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-2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внутрирегиональная</w:t>
            </w:r>
            <w:proofErr w:type="spellEnd"/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-2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Мужчины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Миграция-всего</w:t>
            </w:r>
            <w:proofErr w:type="gramEnd"/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пределах России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внутрирегиональная</w:t>
            </w:r>
            <w:proofErr w:type="spellEnd"/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межрегиональная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Внешняя (для региона) миграция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45-49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Миграция-всего</w:t>
            </w:r>
            <w:proofErr w:type="gramEnd"/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пределах России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внутрирегиональная</w:t>
            </w:r>
            <w:proofErr w:type="spellEnd"/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межрегиональная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Внешняя (для региона) миграция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Женщины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Миграция-всего</w:t>
            </w:r>
            <w:proofErr w:type="gramEnd"/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пределах России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внутрирегиональная</w:t>
            </w:r>
            <w:proofErr w:type="spellEnd"/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Мужчины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Миграция-всего</w:t>
            </w:r>
            <w:proofErr w:type="gramEnd"/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пределах России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внутрирегиональная</w:t>
            </w:r>
            <w:proofErr w:type="spellEnd"/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межрегиональная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Внешняя (для региона) миграция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50-54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Миграция-всего</w:t>
            </w:r>
            <w:proofErr w:type="gramEnd"/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пределах России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внутрирегиональная</w:t>
            </w:r>
            <w:proofErr w:type="spellEnd"/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межрегиональная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Внешняя (для региона) миграция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Женщины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Миграция-всего</w:t>
            </w:r>
            <w:proofErr w:type="gramEnd"/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пределах России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внутрирегиональная</w:t>
            </w:r>
            <w:proofErr w:type="spellEnd"/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Мужчины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Миграция-всего</w:t>
            </w:r>
            <w:proofErr w:type="gramEnd"/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пределах России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внутрирегиональная</w:t>
            </w:r>
            <w:proofErr w:type="spellEnd"/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межрегиональная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Внешняя (для региона) миграция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55-59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Миграция-всего</w:t>
            </w:r>
            <w:proofErr w:type="gramEnd"/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пределах России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внутрирегиональная</w:t>
            </w:r>
            <w:proofErr w:type="spellEnd"/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межрегиональная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Внешняя (для региона) миграция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Женщины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Миграция-всего</w:t>
            </w:r>
            <w:proofErr w:type="gramEnd"/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пределах России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внутрирегиональная</w:t>
            </w:r>
            <w:proofErr w:type="spellEnd"/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межрегиональная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Внешняя (для региона) миграция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65-69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Всего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Миграция-всего</w:t>
            </w:r>
            <w:proofErr w:type="gramEnd"/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пределах России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внутрирегиональная</w:t>
            </w:r>
            <w:proofErr w:type="spellEnd"/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Мужчины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Миграция-всего</w:t>
            </w:r>
            <w:proofErr w:type="gramEnd"/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пределах России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внутрирегиональная</w:t>
            </w:r>
            <w:proofErr w:type="spellEnd"/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трудоспособный возраст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Миграция-всего</w:t>
            </w:r>
            <w:proofErr w:type="gramEnd"/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-15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пределах России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-14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внутрирегиональная</w:t>
            </w:r>
            <w:proofErr w:type="spellEnd"/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-13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межрегиональная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международная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другими зарубежными странами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Внешняя (для региона) миграция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-2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Женщины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Миграция-всего</w:t>
            </w:r>
            <w:proofErr w:type="gramEnd"/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-14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пределах России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-13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внутрирегиональная</w:t>
            </w:r>
            <w:proofErr w:type="spellEnd"/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-10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межрегиональная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-3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международная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другими зарубежными странами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Внешняя (для региона) миграция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-4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Мужчины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Миграция-всего</w:t>
            </w:r>
            <w:proofErr w:type="gramEnd"/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пределах России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внутрирегиональная</w:t>
            </w:r>
            <w:proofErr w:type="spellEnd"/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-3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межрегиональная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Внешняя (для региона) миграция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старше трудоспособного возраста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Миграция-всего</w:t>
            </w:r>
            <w:proofErr w:type="gramEnd"/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пределах России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внутрирегиональная</w:t>
            </w:r>
            <w:proofErr w:type="spellEnd"/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межрегиональная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Внешняя (для региона) миграция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Женщины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Миграция-всего</w:t>
            </w:r>
            <w:proofErr w:type="gramEnd"/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пределах России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внутрирегиональная</w:t>
            </w:r>
            <w:proofErr w:type="spellEnd"/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межрегиональная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Внешняя (для региона) миграция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Мужчины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Миграция-всего</w:t>
            </w:r>
            <w:proofErr w:type="gramEnd"/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пределах России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внутрирегиональная</w:t>
            </w:r>
            <w:proofErr w:type="spellEnd"/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</w:tbl>
    <w:p w:rsidR="003361B8" w:rsidRPr="003361B8" w:rsidRDefault="003361B8" w:rsidP="003361B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361B8" w:rsidRPr="003361B8" w:rsidRDefault="003361B8" w:rsidP="003361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 w:rsidRPr="003361B8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Занятость и заработная плата</w:t>
      </w:r>
    </w:p>
    <w:tbl>
      <w:tblPr>
        <w:tblW w:w="102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45"/>
        <w:gridCol w:w="1984"/>
        <w:gridCol w:w="992"/>
      </w:tblGrid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Показатели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Ед. измерения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2018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Численность работников органов местного самоуправления на конец отчетного года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Органы местного самоуправления и избирательные комиссии муниципальных образований - всего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Местные администрации (исполнительно-распорядительные органы муниципальных образований) - всего.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Администрации (исполнительно-распорядительные органы) сельских поселений.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Численность муниципальных служащих на конец отчетного года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Органы местного самоуправления и избирательные комиссии муниципальных образований - всего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Местные администрации (исполнительно-распорядительные органы муниципальных образований) - всего.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Администрации (исполнительно-распорядительные органы) сельских поселений.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Среднемесячная начисленная заработная плата в среднем на одного работника органов местного самоуправления (без выплат социального характера)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Органы местного самоуправления и избирательные комиссии муниципальных образований - всего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рубль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32857.4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Местные администрации (исполнительно-распорядительные органы муниципальных образований) - всего.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рубль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32857.4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Администрации (исполнительно-распорядительные органы) сельских поселений.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рубль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32857.4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Среднемесячная начисленная заработная плата в среднем на 1 муниципального служащего (без выплат социального характера)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Органы местного самоуправления и избирательные комиссии муниципальных образований - всего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рубль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24470.8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Местные администрации (исполнительно-распорядительные органы муниципальных образований) - всего.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рубль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24470.8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Администрации (исполнительно-распорядительные органы) сельских поселений.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рубль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24470.8</w:t>
            </w:r>
          </w:p>
        </w:tc>
      </w:tr>
    </w:tbl>
    <w:p w:rsidR="003361B8" w:rsidRPr="003361B8" w:rsidRDefault="003361B8" w:rsidP="003361B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361B8" w:rsidRPr="003361B8" w:rsidRDefault="003361B8" w:rsidP="003361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 w:rsidRPr="003361B8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Здравоохранение, 2008-2012</w:t>
      </w:r>
    </w:p>
    <w:tbl>
      <w:tblPr>
        <w:tblW w:w="102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45"/>
        <w:gridCol w:w="1984"/>
        <w:gridCol w:w="992"/>
      </w:tblGrid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Показатели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Ед. измерения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2018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Число лечебно-профилактических организаций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единица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</w:tbl>
    <w:p w:rsidR="003361B8" w:rsidRPr="003361B8" w:rsidRDefault="003361B8" w:rsidP="003361B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361B8" w:rsidRPr="003361B8" w:rsidRDefault="003361B8" w:rsidP="003361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 w:rsidRPr="003361B8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Основные фонды организаций муниципальной формы собственности</w:t>
      </w:r>
    </w:p>
    <w:tbl>
      <w:tblPr>
        <w:tblW w:w="102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45"/>
        <w:gridCol w:w="1984"/>
        <w:gridCol w:w="992"/>
      </w:tblGrid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Показатели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Ед. измерения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2018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Наличие основных фондов на конец года по полной учетной стоимости по некоммерческим организациям </w:t>
            </w:r>
            <w:proofErr w:type="spellStart"/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муниципаьной</w:t>
            </w:r>
            <w:proofErr w:type="spellEnd"/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формы собственности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 основные фонды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тысяча рублей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151442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 основные фонды, без незавершенных активов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тысяча рублей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151442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Здания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тысяча рублей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92304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Информационное, компьютерное и телекоммуникационное оборудование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тысяча рублей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499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машины и оборудование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тысяча рублей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3334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Машины, оборудование, транспортные средства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тысяча рублей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5633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Наличие основных фондов на конец года по остаточной балансовой стоимости по некоммерческим организациям муниципальной формы собственности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 основные фонды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тысяча рублей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30269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 основные фонды, без незавершенных активов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тысяча рублей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30269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Здания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тысяча рублей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20272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Начисленный за отчетный год учетный износ основных фондов (амортизация и износ, отражаемые в бухгалтерском учете и отчетности) по некоммерческим организациям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 основные фонды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тысяча рублей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4964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 основные фонды, без незавершенных активов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тысяча рублей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4964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Здания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тысяча рублей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2499</w:t>
            </w:r>
          </w:p>
        </w:tc>
      </w:tr>
    </w:tbl>
    <w:p w:rsidR="003361B8" w:rsidRPr="003361B8" w:rsidRDefault="003361B8" w:rsidP="003361B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361B8" w:rsidRPr="003361B8" w:rsidRDefault="003361B8" w:rsidP="003361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 w:rsidRPr="003361B8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Строительство жилья</w:t>
      </w:r>
    </w:p>
    <w:tbl>
      <w:tblPr>
        <w:tblW w:w="102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45"/>
        <w:gridCol w:w="1984"/>
        <w:gridCol w:w="992"/>
      </w:tblGrid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Показатели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Ед. измерения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2018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Введено в действие жилых домов на территории муниципального образования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Жилые здания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квадратный метр общей площади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391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Введено в действие индивидуальных жилых домов на территории муниципального образования, </w:t>
            </w:r>
            <w:proofErr w:type="spellStart"/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gramStart"/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.о</w:t>
            </w:r>
            <w:proofErr w:type="gramEnd"/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бщей</w:t>
            </w:r>
            <w:proofErr w:type="spellEnd"/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площади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Жилые дома, построенные населением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квадратный метр общей площади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391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Число семей, состоящих на учете в качестве нуждающихся в жилых помещениях на конец </w:t>
            </w: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года (с 2008 г.)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Всего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единица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семьи ветеранов боевых действий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единица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многодетные семьи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единица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семьи, проживающие в ветхом и аварийном жилфонде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единица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семьи, проживающие в сельской местности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единица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детей-сирот и детей, оставшихся без попечения родителей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единица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Число семей, получивших жилые помещения и улучшивших жилищные условия в отчетном году (с 2008 г.)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единица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семьи ветеранов боевых действий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единица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многодетные семьи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единица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семьи, проживающие в ветхом и аварийном жилфонде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единица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семьи, проживающие в сельской местности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единица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детей-сирот и детей, оставшихся без попечения родителей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единица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</w:tbl>
    <w:p w:rsidR="003361B8" w:rsidRPr="003361B8" w:rsidRDefault="003361B8" w:rsidP="003361B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361B8" w:rsidRPr="003361B8" w:rsidRDefault="003361B8" w:rsidP="003361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 w:rsidRPr="003361B8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Сведения о выданных разрешениях на строительство</w:t>
      </w:r>
    </w:p>
    <w:tbl>
      <w:tblPr>
        <w:tblW w:w="102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45"/>
        <w:gridCol w:w="1984"/>
        <w:gridCol w:w="992"/>
      </w:tblGrid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Показатели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Ед. измерения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bookmarkStart w:id="0" w:name="_GoBack"/>
            <w:bookmarkEnd w:id="0"/>
            <w:r w:rsidRPr="003361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2018</w:t>
            </w: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выданных разрешений на строительство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361B8" w:rsidRPr="003361B8" w:rsidTr="003361B8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январь-декабрь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единица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1B8" w:rsidRPr="003361B8" w:rsidRDefault="003361B8" w:rsidP="0033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</w:tbl>
    <w:p w:rsidR="009F434E" w:rsidRPr="003361B8" w:rsidRDefault="009F434E">
      <w:pPr>
        <w:rPr>
          <w:rFonts w:ascii="Times New Roman" w:hAnsi="Times New Roman" w:cs="Times New Roman"/>
          <w:sz w:val="18"/>
          <w:szCs w:val="18"/>
        </w:rPr>
      </w:pPr>
    </w:p>
    <w:sectPr w:rsidR="009F434E" w:rsidRPr="003361B8" w:rsidSect="003361B8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927"/>
    <w:rsid w:val="00326927"/>
    <w:rsid w:val="003361B8"/>
    <w:rsid w:val="009F4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9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17</Pages>
  <Words>4492</Words>
  <Characters>25606</Characters>
  <Application>Microsoft Office Word</Application>
  <DocSecurity>0</DocSecurity>
  <Lines>213</Lines>
  <Paragraphs>60</Paragraphs>
  <ScaleCrop>false</ScaleCrop>
  <Company>SPecialiST RePack</Company>
  <LinksUpToDate>false</LinksUpToDate>
  <CharactersWithSpaces>30038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2021-10-29T08:07:00Z</dcterms:created>
  <dcterms:modified xsi:type="dcterms:W3CDTF">2021-10-29T08:12:00Z</dcterms:modified>
</cp:coreProperties>
</file>