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7E0AF4" w:rsidRPr="00B9765D" w:rsidTr="00633FD9">
        <w:trPr>
          <w:trHeight w:val="1843"/>
        </w:trPr>
        <w:tc>
          <w:tcPr>
            <w:tcW w:w="3510" w:type="dxa"/>
          </w:tcPr>
          <w:p w:rsidR="007E0AF4" w:rsidRDefault="007E0AF4" w:rsidP="00633FD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7E0AF4" w:rsidRPr="00B9765D" w:rsidRDefault="007E0AF4" w:rsidP="00633FD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7E0AF4" w:rsidRPr="00B9765D" w:rsidRDefault="007E0AF4" w:rsidP="00633FD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E0AF4" w:rsidRPr="00B9765D" w:rsidRDefault="00A57BE0" w:rsidP="00633FD9">
            <w:pPr>
              <w:ind w:left="34"/>
              <w:jc w:val="center"/>
            </w:pPr>
            <w:r>
              <w:t xml:space="preserve">     </w:t>
            </w:r>
            <w:r w:rsidR="007E0AF4">
              <w:rPr>
                <w:noProof/>
              </w:rPr>
              <w:drawing>
                <wp:inline distT="0" distB="0" distL="0" distR="0" wp14:anchorId="5DDA9A55" wp14:editId="265F9143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E0AF4" w:rsidRDefault="007E0AF4" w:rsidP="00633FD9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7E0AF4" w:rsidRPr="00B9765D" w:rsidRDefault="007E0AF4" w:rsidP="00633FD9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7E0AF4" w:rsidRDefault="007E0AF4" w:rsidP="007E0AF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0AF4" w:rsidRPr="00A57BE0" w:rsidRDefault="00A57BE0" w:rsidP="00A57BE0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proofErr w:type="gramStart"/>
      <w:r w:rsidR="007E0AF4">
        <w:rPr>
          <w:b/>
          <w:bCs/>
          <w:color w:val="000000"/>
          <w:sz w:val="28"/>
          <w:szCs w:val="28"/>
          <w:shd w:val="clear" w:color="auto" w:fill="FFFFFF"/>
        </w:rPr>
        <w:t>ШУ</w:t>
      </w:r>
      <w:r w:rsidR="007E0AF4"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 w:rsidR="007E0AF4"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7E0AF4" w:rsidRDefault="00A57BE0" w:rsidP="00A57BE0">
      <w:pPr>
        <w:outlineLvl w:val="0"/>
        <w:rPr>
          <w:b/>
        </w:rPr>
      </w:pPr>
      <w:r>
        <w:rPr>
          <w:b/>
        </w:rPr>
        <w:t xml:space="preserve">                                                             </w:t>
      </w:r>
      <w:r w:rsidR="007E0AF4">
        <w:rPr>
          <w:b/>
        </w:rPr>
        <w:t xml:space="preserve"> </w:t>
      </w:r>
      <w:r>
        <w:rPr>
          <w:b/>
        </w:rPr>
        <w:t>ПОСТАНОВЛЕНИЕ</w:t>
      </w:r>
      <w:r w:rsidR="007E0AF4">
        <w:rPr>
          <w:b/>
        </w:rPr>
        <w:t xml:space="preserve"> </w:t>
      </w:r>
    </w:p>
    <w:p w:rsidR="007E0AF4" w:rsidRDefault="007E0AF4" w:rsidP="007E0AF4"/>
    <w:p w:rsidR="007E0AF4" w:rsidRPr="00EA7633" w:rsidRDefault="007E0AF4" w:rsidP="007E0AF4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C81BEB">
        <w:rPr>
          <w:sz w:val="28"/>
          <w:szCs w:val="28"/>
        </w:rPr>
        <w:t>07 декабря</w:t>
      </w:r>
      <w:r>
        <w:rPr>
          <w:sz w:val="28"/>
          <w:szCs w:val="28"/>
        </w:rPr>
        <w:t xml:space="preserve"> 2018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EA7633">
        <w:rPr>
          <w:sz w:val="28"/>
          <w:szCs w:val="28"/>
        </w:rPr>
        <w:t xml:space="preserve">   </w:t>
      </w:r>
      <w:r w:rsidR="00C81BEB">
        <w:rPr>
          <w:sz w:val="28"/>
          <w:szCs w:val="28"/>
        </w:rPr>
        <w:t>87</w:t>
      </w:r>
      <w:r w:rsidRPr="00EA763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7E0AF4" w:rsidRDefault="007E0AF4" w:rsidP="007E0AF4">
      <w:pPr>
        <w:jc w:val="center"/>
        <w:rPr>
          <w:sz w:val="28"/>
          <w:szCs w:val="28"/>
        </w:rPr>
      </w:pPr>
    </w:p>
    <w:p w:rsidR="007E0AF4" w:rsidRPr="00EA7633" w:rsidRDefault="007E0AF4" w:rsidP="007E0AF4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7E0AF4" w:rsidRDefault="007E0AF4" w:rsidP="007E0AF4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C81BEB" w:rsidRPr="00A57BE0" w:rsidRDefault="00C81BEB" w:rsidP="00C81BEB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 xml:space="preserve">Об утверждении  административного  регламента </w:t>
      </w:r>
    </w:p>
    <w:p w:rsidR="00C81BEB" w:rsidRPr="00A57BE0" w:rsidRDefault="00C81BEB" w:rsidP="00C81BEB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 xml:space="preserve">предоставления муниципальной услуги </w:t>
      </w:r>
    </w:p>
    <w:p w:rsidR="00856A82" w:rsidRPr="00A57BE0" w:rsidRDefault="00C81BEB" w:rsidP="00C81BEB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 xml:space="preserve">«Предоставление гражданам по договорам социального найма </w:t>
      </w:r>
    </w:p>
    <w:p w:rsidR="00C81BEB" w:rsidRPr="00A57BE0" w:rsidRDefault="00C81BEB" w:rsidP="00C81BEB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>жилых помещений муниципального жилищного фонда»</w:t>
      </w:r>
    </w:p>
    <w:p w:rsidR="007E0AF4" w:rsidRDefault="007E0AF4" w:rsidP="007E0AF4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7E0AF4" w:rsidRPr="00C81BEB" w:rsidRDefault="007E0AF4" w:rsidP="007E0AF4">
      <w:pPr>
        <w:jc w:val="both"/>
        <w:rPr>
          <w:sz w:val="28"/>
          <w:szCs w:val="28"/>
        </w:rPr>
      </w:pPr>
    </w:p>
    <w:p w:rsidR="007E0AF4" w:rsidRPr="00C81BEB" w:rsidRDefault="007E0AF4" w:rsidP="00A57BE0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C81BEB">
        <w:rPr>
          <w:sz w:val="28"/>
          <w:szCs w:val="28"/>
        </w:rPr>
        <w:t xml:space="preserve">В соответствии с Федеральным законом от  27.07.2010г. № </w:t>
      </w:r>
      <w:r w:rsidR="00C81BEB" w:rsidRPr="00C81BEB">
        <w:rPr>
          <w:sz w:val="28"/>
          <w:szCs w:val="28"/>
        </w:rPr>
        <w:t>21</w:t>
      </w:r>
      <w:r w:rsidRPr="00C81BEB">
        <w:rPr>
          <w:sz w:val="28"/>
          <w:szCs w:val="28"/>
        </w:rPr>
        <w:t xml:space="preserve">0-ФЗ </w:t>
      </w:r>
      <w:r w:rsidR="00C81BEB">
        <w:rPr>
          <w:sz w:val="28"/>
          <w:szCs w:val="28"/>
        </w:rPr>
        <w:t xml:space="preserve">                    </w:t>
      </w:r>
      <w:r w:rsidRPr="00C81BEB">
        <w:rPr>
          <w:sz w:val="28"/>
          <w:szCs w:val="28"/>
        </w:rPr>
        <w:t xml:space="preserve">«Об организации предоставления государственных и муниципальных услуг», на основании постановления администрации  сельского поселения «Усть-Вымь» от 20.12.2011г. № 60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«Усть-Вымь», Устава муниципального образования сельского поселения «Усть-Вымь», </w:t>
      </w:r>
    </w:p>
    <w:p w:rsidR="007E0AF4" w:rsidRPr="00C81BEB" w:rsidRDefault="007E0AF4" w:rsidP="007E0AF4">
      <w:pPr>
        <w:rPr>
          <w:sz w:val="28"/>
          <w:szCs w:val="28"/>
        </w:rPr>
      </w:pPr>
      <w:r w:rsidRPr="00C81BEB">
        <w:rPr>
          <w:sz w:val="28"/>
          <w:szCs w:val="28"/>
        </w:rPr>
        <w:t>постановляю:</w:t>
      </w:r>
    </w:p>
    <w:p w:rsidR="007E0AF4" w:rsidRPr="00005427" w:rsidRDefault="007E0AF4" w:rsidP="007E0AF4"/>
    <w:p w:rsidR="00C81BEB" w:rsidRPr="0065605D" w:rsidRDefault="00C81BEB" w:rsidP="00C81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05D">
        <w:rPr>
          <w:sz w:val="28"/>
          <w:szCs w:val="28"/>
        </w:rPr>
        <w:t>1.</w:t>
      </w:r>
      <w:r w:rsidR="00856A82">
        <w:rPr>
          <w:sz w:val="28"/>
          <w:szCs w:val="28"/>
        </w:rPr>
        <w:t xml:space="preserve"> </w:t>
      </w:r>
      <w:r w:rsidRPr="0065605D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97F9C">
        <w:rPr>
          <w:sz w:val="28"/>
          <w:szCs w:val="28"/>
        </w:rPr>
        <w:t>«Предоставление</w:t>
      </w:r>
      <w:r w:rsidR="00B71D98">
        <w:rPr>
          <w:sz w:val="28"/>
          <w:szCs w:val="28"/>
        </w:rPr>
        <w:t xml:space="preserve"> </w:t>
      </w:r>
      <w:r w:rsidRPr="000C53B7">
        <w:rPr>
          <w:sz w:val="28"/>
          <w:szCs w:val="28"/>
        </w:rPr>
        <w:t>гражданам по договорам социального найма жилых помещений муниципального жилищного фонда</w:t>
      </w:r>
      <w:r w:rsidRPr="0065605D">
        <w:rPr>
          <w:sz w:val="28"/>
          <w:szCs w:val="28"/>
        </w:rPr>
        <w:t>», согла</w:t>
      </w:r>
      <w:r w:rsidR="00856A82">
        <w:rPr>
          <w:sz w:val="28"/>
          <w:szCs w:val="28"/>
        </w:rPr>
        <w:t>сно приложению</w:t>
      </w:r>
      <w:r w:rsidRPr="0065605D">
        <w:rPr>
          <w:sz w:val="28"/>
          <w:szCs w:val="28"/>
        </w:rPr>
        <w:t>.</w:t>
      </w:r>
    </w:p>
    <w:p w:rsidR="00D92FAE" w:rsidRDefault="00B71D98" w:rsidP="00C81BEB">
      <w:pPr>
        <w:pStyle w:val="3"/>
        <w:tabs>
          <w:tab w:val="left" w:pos="4185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81BEB" w:rsidRPr="000C53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81BEB" w:rsidRPr="000C53B7">
        <w:rPr>
          <w:rFonts w:eastAsia="Calibri"/>
          <w:sz w:val="28"/>
          <w:szCs w:val="28"/>
          <w:lang w:eastAsia="en-US"/>
        </w:rPr>
        <w:t>Призна</w:t>
      </w:r>
      <w:r>
        <w:rPr>
          <w:rFonts w:eastAsia="Calibri"/>
          <w:sz w:val="28"/>
          <w:szCs w:val="28"/>
          <w:lang w:eastAsia="en-US"/>
        </w:rPr>
        <w:t>ть утратившим силу постановления</w:t>
      </w:r>
      <w:r w:rsidR="00C81BEB" w:rsidRPr="000C53B7">
        <w:rPr>
          <w:rFonts w:eastAsia="Calibri"/>
          <w:sz w:val="28"/>
          <w:szCs w:val="28"/>
          <w:lang w:eastAsia="en-US"/>
        </w:rPr>
        <w:t xml:space="preserve"> админи</w:t>
      </w:r>
      <w:r>
        <w:rPr>
          <w:rFonts w:eastAsia="Calibri"/>
          <w:sz w:val="28"/>
          <w:szCs w:val="28"/>
          <w:lang w:eastAsia="en-US"/>
        </w:rPr>
        <w:t>страции сельского поселения «Усть-Вымь»</w:t>
      </w:r>
      <w:r w:rsidR="00D92FAE">
        <w:rPr>
          <w:rFonts w:eastAsia="Calibri"/>
          <w:sz w:val="28"/>
          <w:szCs w:val="28"/>
          <w:lang w:eastAsia="en-US"/>
        </w:rPr>
        <w:t>:</w:t>
      </w:r>
    </w:p>
    <w:p w:rsidR="00D92FAE" w:rsidRDefault="00D92FAE" w:rsidP="00C81BEB">
      <w:pPr>
        <w:pStyle w:val="3"/>
        <w:tabs>
          <w:tab w:val="left" w:pos="4185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71D98">
        <w:rPr>
          <w:rFonts w:eastAsia="Calibri"/>
          <w:sz w:val="28"/>
          <w:szCs w:val="28"/>
          <w:lang w:eastAsia="en-US"/>
        </w:rPr>
        <w:t xml:space="preserve"> от 19.11.2015г.  № 76</w:t>
      </w:r>
      <w:r w:rsidR="00C81BEB" w:rsidRPr="000C53B7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</w:t>
      </w:r>
      <w:r w:rsidR="00B71D98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«Предоставление гражданам </w:t>
      </w:r>
      <w:r w:rsidR="00C81BEB" w:rsidRPr="000C53B7">
        <w:rPr>
          <w:rFonts w:eastAsia="Calibri"/>
          <w:sz w:val="28"/>
          <w:szCs w:val="28"/>
          <w:lang w:eastAsia="en-US"/>
        </w:rPr>
        <w:t>по договорам социального найма жилых помещений муниципа</w:t>
      </w:r>
      <w:r w:rsidR="00C97F9C">
        <w:rPr>
          <w:rFonts w:eastAsia="Calibri"/>
          <w:sz w:val="28"/>
          <w:szCs w:val="28"/>
          <w:lang w:eastAsia="en-US"/>
        </w:rPr>
        <w:t>льного</w:t>
      </w:r>
      <w:r w:rsidR="00B71D98">
        <w:rPr>
          <w:rFonts w:eastAsia="Calibri"/>
          <w:sz w:val="28"/>
          <w:szCs w:val="28"/>
          <w:lang w:eastAsia="en-US"/>
        </w:rPr>
        <w:t xml:space="preserve"> жилищного фонда»</w:t>
      </w:r>
      <w:r>
        <w:rPr>
          <w:rFonts w:eastAsia="Calibri"/>
          <w:sz w:val="28"/>
          <w:szCs w:val="28"/>
          <w:lang w:eastAsia="en-US"/>
        </w:rPr>
        <w:t>;</w:t>
      </w:r>
    </w:p>
    <w:p w:rsidR="00D92FAE" w:rsidRDefault="00D92FAE" w:rsidP="00C81BEB">
      <w:pPr>
        <w:pStyle w:val="3"/>
        <w:tabs>
          <w:tab w:val="left" w:pos="4185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от 31.12.2015г.  № 94 «О внесении изменений и дополнений в постановление администрации сельского поселения «Усть-Вымь» от 19.11.2015г.  № 76</w:t>
      </w:r>
      <w:r w:rsidR="00A57BE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0C53B7">
        <w:rPr>
          <w:rFonts w:eastAsia="Calibri"/>
          <w:sz w:val="28"/>
          <w:szCs w:val="28"/>
          <w:lang w:eastAsia="en-US"/>
        </w:rPr>
        <w:t xml:space="preserve">«Об утверждении административного регламента </w:t>
      </w:r>
      <w:r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«Предоставление гражданам </w:t>
      </w:r>
      <w:r w:rsidRPr="000C53B7">
        <w:rPr>
          <w:rFonts w:eastAsia="Calibri"/>
          <w:sz w:val="28"/>
          <w:szCs w:val="28"/>
          <w:lang w:eastAsia="en-US"/>
        </w:rPr>
        <w:t>по договорам социального найма жилых помещений муниципа</w:t>
      </w:r>
      <w:r>
        <w:rPr>
          <w:rFonts w:eastAsia="Calibri"/>
          <w:sz w:val="28"/>
          <w:szCs w:val="28"/>
          <w:lang w:eastAsia="en-US"/>
        </w:rPr>
        <w:t>льного жилищного фонда»</w:t>
      </w:r>
      <w:r>
        <w:rPr>
          <w:sz w:val="28"/>
          <w:szCs w:val="28"/>
        </w:rPr>
        <w:t>;</w:t>
      </w:r>
    </w:p>
    <w:p w:rsidR="00C81BEB" w:rsidRDefault="00D92FAE" w:rsidP="00C81BEB">
      <w:pPr>
        <w:pStyle w:val="3"/>
        <w:tabs>
          <w:tab w:val="left" w:pos="4185"/>
        </w:tabs>
        <w:ind w:right="-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71D98">
        <w:rPr>
          <w:sz w:val="28"/>
          <w:szCs w:val="28"/>
        </w:rPr>
        <w:t xml:space="preserve"> от 17.07.2018г.  № 53а «О внесении изменений и дополнений в постановление администрации сельского поселения «Усть-Вымь» от 19.11.2015г.  № 76</w:t>
      </w:r>
      <w:r w:rsidR="00A57BE0">
        <w:rPr>
          <w:sz w:val="28"/>
          <w:szCs w:val="28"/>
        </w:rPr>
        <w:t xml:space="preserve">                         </w:t>
      </w:r>
      <w:r w:rsidR="00B71D98">
        <w:rPr>
          <w:sz w:val="28"/>
          <w:szCs w:val="28"/>
        </w:rPr>
        <w:t xml:space="preserve"> </w:t>
      </w:r>
      <w:r w:rsidR="00B71D98" w:rsidRPr="000C53B7">
        <w:rPr>
          <w:rFonts w:eastAsia="Calibri"/>
          <w:sz w:val="28"/>
          <w:szCs w:val="28"/>
          <w:lang w:eastAsia="en-US"/>
        </w:rPr>
        <w:t xml:space="preserve">«Об утверждении административного регламента </w:t>
      </w:r>
      <w:r w:rsidR="00B71D98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«Предоставление гражданам </w:t>
      </w:r>
      <w:r w:rsidR="00B71D98" w:rsidRPr="000C53B7">
        <w:rPr>
          <w:rFonts w:eastAsia="Calibri"/>
          <w:sz w:val="28"/>
          <w:szCs w:val="28"/>
          <w:lang w:eastAsia="en-US"/>
        </w:rPr>
        <w:t>по договорам социального найма жилых помещений муниципа</w:t>
      </w:r>
      <w:r w:rsidR="00B71D98">
        <w:rPr>
          <w:rFonts w:eastAsia="Calibri"/>
          <w:sz w:val="28"/>
          <w:szCs w:val="28"/>
          <w:lang w:eastAsia="en-US"/>
        </w:rPr>
        <w:t>льного жилищного фонда»</w:t>
      </w:r>
      <w:r>
        <w:rPr>
          <w:sz w:val="28"/>
          <w:szCs w:val="28"/>
        </w:rPr>
        <w:t>;</w:t>
      </w:r>
    </w:p>
    <w:p w:rsidR="00C81BEB" w:rsidRPr="000C53B7" w:rsidRDefault="00C81BEB" w:rsidP="00983689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0C53B7">
        <w:rPr>
          <w:sz w:val="28"/>
          <w:szCs w:val="28"/>
        </w:rPr>
        <w:lastRenderedPageBreak/>
        <w:t>3.</w:t>
      </w:r>
      <w:proofErr w:type="gramStart"/>
      <w:r w:rsidRPr="000C53B7">
        <w:rPr>
          <w:sz w:val="28"/>
          <w:szCs w:val="28"/>
        </w:rPr>
        <w:t>Контроль за</w:t>
      </w:r>
      <w:proofErr w:type="gramEnd"/>
      <w:r w:rsidRPr="000C53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1BEB" w:rsidRPr="000C53B7" w:rsidRDefault="00C81BEB" w:rsidP="00983689">
      <w:pPr>
        <w:autoSpaceDE w:val="0"/>
        <w:autoSpaceDN w:val="0"/>
        <w:adjustRightInd w:val="0"/>
        <w:ind w:left="1415" w:firstLine="709"/>
        <w:jc w:val="both"/>
        <w:rPr>
          <w:sz w:val="28"/>
          <w:szCs w:val="28"/>
        </w:rPr>
      </w:pPr>
      <w:r w:rsidRPr="000C53B7">
        <w:rPr>
          <w:sz w:val="28"/>
          <w:szCs w:val="28"/>
        </w:rPr>
        <w:t>4. Настоящее постановление вступает в силу со дня обнародования.</w:t>
      </w:r>
    </w:p>
    <w:p w:rsidR="007E0AF4" w:rsidRDefault="007E0AF4" w:rsidP="007E0AF4"/>
    <w:p w:rsidR="007E0AF4" w:rsidRPr="00005427" w:rsidRDefault="007E0AF4" w:rsidP="007E0AF4"/>
    <w:p w:rsidR="00A57BE0" w:rsidRDefault="007E0AF4" w:rsidP="00983689">
      <w:pPr>
        <w:ind w:left="707" w:firstLine="708"/>
        <w:rPr>
          <w:sz w:val="28"/>
          <w:szCs w:val="28"/>
        </w:rPr>
      </w:pPr>
      <w:r w:rsidRPr="00C81BEB">
        <w:rPr>
          <w:sz w:val="28"/>
          <w:szCs w:val="28"/>
        </w:rPr>
        <w:t>Глава сельского поселения «Усть-Вымь»</w:t>
      </w:r>
      <w:r w:rsidRPr="00C81BEB">
        <w:rPr>
          <w:sz w:val="28"/>
          <w:szCs w:val="28"/>
        </w:rPr>
        <w:tab/>
      </w:r>
      <w:r w:rsidR="00983689">
        <w:rPr>
          <w:sz w:val="28"/>
          <w:szCs w:val="28"/>
        </w:rPr>
        <w:tab/>
      </w:r>
      <w:r w:rsidR="00983689">
        <w:rPr>
          <w:sz w:val="28"/>
          <w:szCs w:val="28"/>
        </w:rPr>
        <w:tab/>
      </w:r>
      <w:bookmarkStart w:id="0" w:name="_GoBack"/>
      <w:bookmarkEnd w:id="0"/>
      <w:proofErr w:type="spellStart"/>
      <w:r w:rsidR="00C81BEB">
        <w:rPr>
          <w:sz w:val="28"/>
          <w:szCs w:val="28"/>
        </w:rPr>
        <w:t>И.В.Туркина</w:t>
      </w:r>
      <w:proofErr w:type="spellEnd"/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C81BEB" w:rsidRDefault="007E0AF4" w:rsidP="00B71D98">
      <w:pPr>
        <w:rPr>
          <w:sz w:val="28"/>
          <w:szCs w:val="28"/>
        </w:rPr>
      </w:pPr>
      <w:r w:rsidRPr="00C81BEB">
        <w:rPr>
          <w:sz w:val="28"/>
          <w:szCs w:val="28"/>
        </w:rPr>
        <w:lastRenderedPageBreak/>
        <w:tab/>
      </w:r>
      <w:r w:rsidRPr="00C81BEB">
        <w:rPr>
          <w:sz w:val="28"/>
          <w:szCs w:val="28"/>
        </w:rPr>
        <w:tab/>
      </w:r>
      <w:r w:rsidRPr="00C81BEB">
        <w:rPr>
          <w:sz w:val="28"/>
          <w:szCs w:val="28"/>
        </w:rPr>
        <w:tab/>
      </w:r>
    </w:p>
    <w:p w:rsidR="00B71D98" w:rsidRPr="00095D0E" w:rsidRDefault="00B71D98" w:rsidP="00B71D98">
      <w:pPr>
        <w:rPr>
          <w:sz w:val="28"/>
          <w:szCs w:val="28"/>
        </w:rPr>
      </w:pPr>
    </w:p>
    <w:p w:rsidR="00C81BEB" w:rsidRPr="00095D0E" w:rsidRDefault="00C81BEB" w:rsidP="00C81BEB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95D0E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C81BEB" w:rsidRDefault="00C81BEB" w:rsidP="00C81BEB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95D0E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C81BEB" w:rsidRPr="00095D0E" w:rsidRDefault="00C81BEB" w:rsidP="00C81BEB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95D0E">
        <w:rPr>
          <w:rFonts w:ascii="Times New Roman" w:hAnsi="Times New Roman"/>
          <w:b/>
          <w:sz w:val="28"/>
          <w:szCs w:val="28"/>
        </w:rPr>
        <w:t>«</w:t>
      </w:r>
      <w:r w:rsidRPr="004A25A7">
        <w:rPr>
          <w:rFonts w:ascii="Times New Roman" w:hAnsi="Times New Roman"/>
          <w:b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фонда»</w:t>
      </w:r>
    </w:p>
    <w:p w:rsidR="00C81BEB" w:rsidRPr="00095D0E" w:rsidRDefault="00C81BEB" w:rsidP="00C81BEB">
      <w:pPr>
        <w:shd w:val="clear" w:color="auto" w:fill="FFFFFF"/>
        <w:suppressAutoHyphens/>
        <w:ind w:firstLine="720"/>
        <w:jc w:val="right"/>
        <w:rPr>
          <w:sz w:val="28"/>
          <w:szCs w:val="28"/>
        </w:rPr>
      </w:pPr>
    </w:p>
    <w:p w:rsidR="00C81BEB" w:rsidRPr="00095D0E" w:rsidRDefault="00C81BEB" w:rsidP="00C81B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95D0E">
        <w:rPr>
          <w:b/>
          <w:sz w:val="28"/>
          <w:szCs w:val="28"/>
        </w:rPr>
        <w:t>I. Общие положения</w:t>
      </w:r>
    </w:p>
    <w:p w:rsid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95D0E">
        <w:rPr>
          <w:b/>
          <w:sz w:val="28"/>
          <w:szCs w:val="28"/>
        </w:rPr>
        <w:t>Предмет регулирования административного регламента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81BEB">
        <w:t xml:space="preserve">1.1. </w:t>
      </w:r>
      <w:proofErr w:type="gramStart"/>
      <w:r w:rsidRPr="00C81BEB">
        <w:t>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 определяет порядок, сроки и последовательность действий (административных процедур) админи</w:t>
      </w:r>
      <w:r>
        <w:t>страции сельского поселения «Усть-Вымь</w:t>
      </w:r>
      <w:r w:rsidRPr="00C81BEB"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C81BEB"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о признании </w:t>
      </w:r>
      <w:r w:rsidRPr="00C81BEB">
        <w:rPr>
          <w:bCs/>
        </w:rPr>
        <w:t xml:space="preserve">граждан </w:t>
      </w:r>
      <w:proofErr w:type="gramStart"/>
      <w:r w:rsidRPr="00C81BEB">
        <w:rPr>
          <w:bCs/>
        </w:rPr>
        <w:t>малоимущими</w:t>
      </w:r>
      <w:proofErr w:type="gramEnd"/>
      <w:r w:rsidRPr="00C81BEB">
        <w:rPr>
          <w:bCs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C81BEB">
        <w:t xml:space="preserve"> (далее – муниципальная услуга).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81BEB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</w:t>
      </w:r>
      <w:r>
        <w:t>зования сельского поселения «Усть-Вымь</w:t>
      </w:r>
      <w:r w:rsidRPr="00C81BEB">
        <w:t>».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Круг заявителей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>1.2. Заявителями являются физические лица –  граждане Российской Федерации, зарегистрированные по месту жительства на территории муниципального образования сельско</w:t>
      </w:r>
      <w:r>
        <w:t>го поселения «Усть-Вымь</w:t>
      </w:r>
      <w:r w:rsidR="00210D81">
        <w:t xml:space="preserve">». </w:t>
      </w:r>
    </w:p>
    <w:p w:rsidR="00210D81" w:rsidRPr="0003077A" w:rsidRDefault="00210D81" w:rsidP="00210D81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77A">
        <w:rPr>
          <w:rFonts w:ascii="Times New Roman" w:hAnsi="Times New Roman" w:cs="Times New Roman"/>
          <w:b/>
          <w:sz w:val="24"/>
          <w:szCs w:val="24"/>
        </w:rPr>
        <w:t>1.2.1. Жилые помещения по договорам социального найма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210D81" w:rsidRPr="00A34AAC" w:rsidRDefault="00210D81" w:rsidP="00210D8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AAC">
        <w:rPr>
          <w:rFonts w:ascii="Times New Roman" w:hAnsi="Times New Roman" w:cs="Times New Roman"/>
          <w:sz w:val="24"/>
          <w:szCs w:val="24"/>
        </w:rPr>
        <w:t>1.2.2. Вне очереди жилые помещения по договорам социального найма предоставляются:</w:t>
      </w:r>
    </w:p>
    <w:p w:rsidR="00210D81" w:rsidRPr="00A34AAC" w:rsidRDefault="00210D81" w:rsidP="00210D8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A34AAC">
        <w:rPr>
          <w:rFonts w:ascii="Times New Roman" w:hAnsi="Times New Roman" w:cs="Times New Roman"/>
          <w:sz w:val="24"/>
          <w:szCs w:val="24"/>
        </w:rPr>
        <w:t>1.2.2.1.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210D81" w:rsidRPr="00210D81" w:rsidRDefault="00210D81" w:rsidP="00210D8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0"/>
      <w:bookmarkEnd w:id="2"/>
      <w:r w:rsidRPr="00A34AAC">
        <w:rPr>
          <w:rFonts w:ascii="Times New Roman" w:hAnsi="Times New Roman" w:cs="Times New Roman"/>
          <w:sz w:val="24"/>
          <w:szCs w:val="24"/>
        </w:rPr>
        <w:t>1.2.2.2. Гражданам, страдающим тяжелыми формами хронических заболеваний. Перечень соответствующих заболеваний устанавливается уполномоченным Правительством Российской Федерации федеральным органом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власти.</w:t>
      </w: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 1.3.</w:t>
      </w:r>
      <w:r w:rsidRPr="00C81BEB"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57BE0" w:rsidRDefault="00A57BE0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A57BE0" w:rsidRDefault="00A57BE0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A57BE0" w:rsidRDefault="00A57BE0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A57BE0" w:rsidRPr="00C81BEB" w:rsidRDefault="00A57BE0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A57BE0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Требования к порядку информирования</w:t>
      </w:r>
      <w:r w:rsidR="00A57BE0">
        <w:rPr>
          <w:b/>
        </w:rPr>
        <w:t xml:space="preserve"> </w:t>
      </w:r>
      <w:r w:rsidRPr="00C81BEB">
        <w:rPr>
          <w:b/>
        </w:rPr>
        <w:t>о предоставлении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1.4</w:t>
      </w:r>
      <w:r>
        <w:t xml:space="preserve">. </w:t>
      </w:r>
      <w:r w:rsidRPr="00C81BEB">
        <w:t xml:space="preserve"> Информация о порядке предоставления муниципальной услуги размещается:</w:t>
      </w:r>
    </w:p>
    <w:p w:rsidR="00C81BEB" w:rsidRPr="00C81BEB" w:rsidRDefault="00C81BEB" w:rsidP="00C81BEB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81BEB">
        <w:t xml:space="preserve"> на информационных стендах, расположенных в Органе, в МФЦ;</w:t>
      </w:r>
    </w:p>
    <w:p w:rsidR="00C81BEB" w:rsidRPr="00C81BEB" w:rsidRDefault="00C81BEB" w:rsidP="00C81BE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81BEB">
        <w:t xml:space="preserve"> в электронном виде в информационно-телекоммуникационной сети Интернет (далее – сеть Интернет):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на официальном сайте Органа, МФЦ</w:t>
      </w:r>
      <w:r w:rsidRPr="00C81BEB">
        <w:rPr>
          <w:i/>
        </w:rPr>
        <w:t>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C81BEB">
          <w:rPr>
            <w:rStyle w:val="a5"/>
          </w:rPr>
          <w:t>http://pgu.rkomi.ru/</w:t>
        </w:r>
      </w:hyperlink>
      <w:r w:rsidRPr="00C81BEB">
        <w:t>) (далее – порталы государственных и муниципальных услуг (функций));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на аппаратно-программных комплексах – Интернет-киоск.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Информацию о порядке предоставления муниципальной услуги  можно получить: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C81BEB"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C81BEB">
        <w:rPr>
          <w:i/>
        </w:rPr>
        <w:t>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посредством факсимильного сообщения;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личном обращении в Орган, МФЦ;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письменном обращении в Орган, МФЦ, в том числе по электронной почте;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путем публичного информирования.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Информация о порядке предоставления муниципальной услуги должна содержать: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сведения о порядке предоставления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категории заявителей;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C81BEB"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порядок передачи результата заявителю;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сведения, которые необходимо указать в заявлении о предоставлении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срок предоставления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сведения о порядке обжалования действий (бездействия) и решений должностных лиц.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источник получения документов, необходимых для предоставления муниципальной услуги;</w:t>
      </w:r>
    </w:p>
    <w:p w:rsidR="00C81BEB" w:rsidRPr="00C81BEB" w:rsidRDefault="00C81BEB" w:rsidP="00C81BEB">
      <w:pPr>
        <w:ind w:firstLine="709"/>
        <w:jc w:val="both"/>
      </w:pPr>
      <w:r w:rsidRPr="00C81BEB">
        <w:t xml:space="preserve"> время приема и выдачи документов.</w:t>
      </w:r>
    </w:p>
    <w:p w:rsidR="00C81BEB" w:rsidRPr="00C81BEB" w:rsidRDefault="00C81BEB" w:rsidP="00C81BEB">
      <w:pPr>
        <w:ind w:firstLine="851"/>
        <w:jc w:val="both"/>
      </w:pPr>
      <w:r w:rsidRPr="00C81BEB"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Устное информирование каждого обратившегося за информацией заявителя осуществляется не более 15 минут.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</w:t>
      </w:r>
      <w:r w:rsidRPr="00C81BEB">
        <w:lastRenderedPageBreak/>
        <w:t>разъясняет заявителю право обратиться с письменным обращением в Орган, МФЦ и требования к оформлению обращения.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 случае</w:t>
      </w:r>
      <w:proofErr w:type="gramStart"/>
      <w:r w:rsidRPr="00C81BEB">
        <w:t>,</w:t>
      </w:r>
      <w:proofErr w:type="gramEnd"/>
      <w:r w:rsidRPr="00C81BEB"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Прием документов, необходимых для предоставления муниципальной услуги, осуществляется в Органе, МФЦ</w:t>
      </w:r>
      <w:r w:rsidRPr="00C81BEB">
        <w:rPr>
          <w:i/>
        </w:rPr>
        <w:t>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81BEB">
        <w:rPr>
          <w:b/>
        </w:rPr>
        <w:t>II. Стандарт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Наименование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2.1. Наименование муниципальной услуги: «</w:t>
      </w:r>
      <w:r w:rsidRPr="00C81BEB">
        <w:rPr>
          <w:bCs/>
        </w:rPr>
        <w:t xml:space="preserve">Признание граждан </w:t>
      </w:r>
      <w:proofErr w:type="gramStart"/>
      <w:r w:rsidRPr="00C81BEB">
        <w:rPr>
          <w:bCs/>
        </w:rPr>
        <w:t>малоимущими</w:t>
      </w:r>
      <w:proofErr w:type="gramEnd"/>
      <w:r w:rsidRPr="00C81BEB">
        <w:rPr>
          <w:bCs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C81BEB">
        <w:t>».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Наименование органа, предоставляющего муниципальную услугу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2.2. Предоставление муниципальной услуги осуществляется администра</w:t>
      </w:r>
      <w:r>
        <w:t>цией сельского поселения «Усть-Вымь</w:t>
      </w:r>
      <w:r w:rsidRPr="00C81BEB">
        <w:t>».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2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C81BEB" w:rsidRPr="00C81BEB" w:rsidRDefault="00C81BEB" w:rsidP="00C81BEB">
      <w:pPr>
        <w:ind w:firstLine="709"/>
        <w:jc w:val="both"/>
      </w:pPr>
      <w:r w:rsidRPr="00C81BEB"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C81BEB" w:rsidRPr="00C81BEB" w:rsidRDefault="00C81BEB" w:rsidP="00C81BEB">
      <w:pPr>
        <w:ind w:firstLine="709"/>
        <w:jc w:val="both"/>
      </w:pPr>
      <w:r w:rsidRPr="00C81BEB"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C81BEB" w:rsidRPr="00C81BEB" w:rsidRDefault="00C81BEB" w:rsidP="00C81BEB">
      <w:pPr>
        <w:ind w:firstLine="709"/>
        <w:jc w:val="both"/>
        <w:rPr>
          <w:iCs/>
        </w:rPr>
      </w:pPr>
      <w:r w:rsidRPr="00C81BEB">
        <w:t xml:space="preserve">2.3.3. Федеральная миграционная служба – </w:t>
      </w:r>
      <w:r w:rsidRPr="00C81BEB">
        <w:rPr>
          <w:iCs/>
        </w:rPr>
        <w:t>в части выдачи справки о регистрации по месту жительства;</w:t>
      </w:r>
    </w:p>
    <w:p w:rsidR="00C81BEB" w:rsidRPr="00C81BEB" w:rsidRDefault="00C81BEB" w:rsidP="00C81BEB">
      <w:pPr>
        <w:ind w:firstLine="709"/>
        <w:jc w:val="both"/>
      </w:pPr>
      <w:r w:rsidRPr="00C81BEB">
        <w:rPr>
          <w:iCs/>
        </w:rPr>
        <w:t xml:space="preserve">2.3.4. </w:t>
      </w:r>
      <w:r w:rsidRPr="00C81BEB">
        <w:t>Федеральная налоговая служба – в части предоставления документов,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 копии документов,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C81BEB" w:rsidRPr="00C81BEB" w:rsidRDefault="00C81BEB" w:rsidP="00C81BEB">
      <w:pPr>
        <w:ind w:firstLine="709"/>
        <w:jc w:val="both"/>
      </w:pPr>
      <w:r w:rsidRPr="00C81BEB">
        <w:t xml:space="preserve">2.3.5. Федеральная служба государственной регистрации, кадастра и картографии – в части предоставления документов, 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 документов, подтверждающие кадастровую стоимость </w:t>
      </w:r>
      <w:r w:rsidRPr="00C81BEB">
        <w:lastRenderedPageBreak/>
        <w:t xml:space="preserve">земельных участков, а до ее определения - их нормативную цену, размер </w:t>
      </w:r>
      <w:proofErr w:type="spellStart"/>
      <w:r w:rsidRPr="00C81BEB">
        <w:t>паенакоплений</w:t>
      </w:r>
      <w:proofErr w:type="spellEnd"/>
      <w:r w:rsidRPr="00C81BEB">
        <w:t xml:space="preserve"> в жилищно-строительных, гаражно-строительных и дачно-строительных кооперативах; документы, подтверждающие наличие установленных в судебном порядке ограничений на распоряжение недвижимым имуществом;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 xml:space="preserve">2.3.6. </w:t>
      </w:r>
      <w:r w:rsidRPr="00C81BEB">
        <w:rPr>
          <w:iCs/>
        </w:rPr>
        <w:t xml:space="preserve">Государственная инспекция безопасности дорожного движения - </w:t>
      </w:r>
      <w:r w:rsidRPr="00C81BEB">
        <w:t xml:space="preserve">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C81BEB">
        <w:t xml:space="preserve">2.3.7. </w:t>
      </w:r>
      <w:proofErr w:type="gramStart"/>
      <w:r w:rsidRPr="00C81BEB">
        <w:t>Пенсионный фонд Российской Федерации; Федеральная служба исполнения наказаний; Министерство внутренних дел Российской Федерации; Федеральная служба безопасности Российской Федерации; Федеральная служба Российской Федерации по контролю за оборотом наркотиков;  Федеральная таможенная служба – в части предоставления документов, подтверждающих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  <w:proofErr w:type="gramEnd"/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 xml:space="preserve">2.3.8. Министерство обороны Российской Федерации –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матросов; 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 xml:space="preserve">2.3.9. Министерство внутренних дел Российской Федерации -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розыске; 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 xml:space="preserve">2.3.10. </w:t>
      </w:r>
      <w:r w:rsidRPr="00C81BEB">
        <w:rPr>
          <w:bCs/>
        </w:rPr>
        <w:t>Органы опеки и попечительства Министерства труда и социальной защиты Республики Коми</w:t>
      </w:r>
      <w:r w:rsidRPr="00C81BEB">
        <w:t xml:space="preserve"> -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>Запрещается требовать от заявителя:</w:t>
      </w:r>
    </w:p>
    <w:p w:rsid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</w:p>
    <w:p w:rsidR="00C81BEB" w:rsidRDefault="00C81BEB" w:rsidP="00C81BEB">
      <w:pPr>
        <w:widowControl w:val="0"/>
        <w:tabs>
          <w:tab w:val="center" w:pos="5031"/>
        </w:tabs>
        <w:autoSpaceDE w:val="0"/>
        <w:autoSpaceDN w:val="0"/>
        <w:adjustRightInd w:val="0"/>
        <w:outlineLvl w:val="2"/>
        <w:rPr>
          <w:b/>
        </w:rPr>
      </w:pPr>
      <w:r w:rsidRPr="00C81BEB">
        <w:rPr>
          <w:b/>
        </w:rPr>
        <w:tab/>
        <w:t>Описание результата предоставления муниципальной услуги</w:t>
      </w:r>
    </w:p>
    <w:p w:rsidR="00C81BEB" w:rsidRPr="00C81BEB" w:rsidRDefault="00C81BEB" w:rsidP="00C81BEB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2.4. Результатом предоставления муниципальной услуги является: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C81BEB">
        <w:t>1) выдача заявителю решения о 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решение о предоставлении муниципальной услуги), уведомление о предоставлении муниципальной услуги;</w:t>
      </w: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C81BEB">
        <w:t>2) выдача заявителю решения об отказе в 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Срок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C81BEB" w:rsidRPr="00C81BEB" w:rsidRDefault="00C81BEB" w:rsidP="00C81BEB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 xml:space="preserve">2.5. Срок предоставления муниципальной услуги составляет 10 рабочих дней, исчисляемых со дня получения заявления с документами, необходимыми для предоставления муниципальной услуги. </w:t>
      </w:r>
    </w:p>
    <w:p w:rsidR="00C81BEB" w:rsidRPr="00C81BEB" w:rsidRDefault="00C81BEB" w:rsidP="00C81BEB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bCs/>
          <w:sz w:val="24"/>
          <w:szCs w:val="24"/>
        </w:rPr>
        <w:t>При необходимости проведения дополнительной проверки представленных гражданином сведений, содержащихся в документах, Орган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семьи или одиноко проживающего гражданина малоимуще</w:t>
      </w:r>
      <w:proofErr w:type="gramStart"/>
      <w:r w:rsidRPr="00C81BEB">
        <w:rPr>
          <w:rFonts w:ascii="Times New Roman" w:hAnsi="Times New Roman"/>
          <w:bCs/>
          <w:sz w:val="24"/>
          <w:szCs w:val="24"/>
        </w:rPr>
        <w:t>й(</w:t>
      </w:r>
      <w:proofErr w:type="gramEnd"/>
      <w:r w:rsidRPr="00C81BEB">
        <w:rPr>
          <w:rFonts w:ascii="Times New Roman" w:hAnsi="Times New Roman"/>
          <w:bCs/>
          <w:sz w:val="24"/>
          <w:szCs w:val="24"/>
        </w:rPr>
        <w:t xml:space="preserve">им) для предоставления ей (ему) по договорам социального найма жилых </w:t>
      </w:r>
      <w:r w:rsidRPr="00C81BEB">
        <w:rPr>
          <w:rFonts w:ascii="Times New Roman" w:hAnsi="Times New Roman"/>
          <w:bCs/>
          <w:sz w:val="24"/>
          <w:szCs w:val="24"/>
        </w:rPr>
        <w:lastRenderedPageBreak/>
        <w:t xml:space="preserve">помещений муниципального жилищного фонда принимается Органом не позднее </w:t>
      </w:r>
      <w:r w:rsidR="00957F74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Pr="00C81BEB">
        <w:rPr>
          <w:rFonts w:ascii="Times New Roman" w:hAnsi="Times New Roman"/>
          <w:bCs/>
          <w:sz w:val="24"/>
          <w:szCs w:val="24"/>
        </w:rPr>
        <w:t>30 календарных дней со дня подачи запроса.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Default="00C81BEB" w:rsidP="00C81B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Перечень нормативных правовых актов, регулирующих отношения,</w:t>
      </w:r>
    </w:p>
    <w:p w:rsidR="00C81BEB" w:rsidRDefault="00C81BEB" w:rsidP="00C81B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 xml:space="preserve"> возникающие в связи с предоставлением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81BEB"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4398.); 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Федеральным законом от 06.10.2003 г.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Федеральным законом от 27.07.2006 № 152-ФЗ «О персональных данных» («Российская газета», № 165, 29.07.2006);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 xml:space="preserve">Постановлением Правительства Российской Федерации от 22.12.2012 г. № 1376 «Об утверждении </w:t>
      </w:r>
      <w:proofErr w:type="gramStart"/>
      <w:r w:rsidRPr="00C81BEB">
        <w:t>Правил организации деятельности многофункциональных центров предоставления государственных</w:t>
      </w:r>
      <w:proofErr w:type="gramEnd"/>
      <w:r w:rsidRPr="00C81BEB">
        <w:t xml:space="preserve"> и муниципальных услуг» («Российская газета», № 303, 31.12.2012);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C81BEB">
        <w:t>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(«Журнал руководителя и главного бухгалтера ЖКХ», № 6</w:t>
      </w:r>
      <w:proofErr w:type="gramEnd"/>
      <w:r w:rsidRPr="00C81BEB">
        <w:t xml:space="preserve">- </w:t>
      </w:r>
      <w:proofErr w:type="gramStart"/>
      <w:r w:rsidRPr="00C81BEB">
        <w:t>8, 2005);</w:t>
      </w:r>
      <w:proofErr w:type="gramEnd"/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C81BEB">
        <w:t>Приказом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(«Журнал руководителя и главного бухгалтера ЖКХ», № 6, 2005);</w:t>
      </w:r>
      <w:proofErr w:type="gramEnd"/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C81BEB" w:rsidRPr="00C81BEB" w:rsidRDefault="00C81BEB" w:rsidP="00C81BE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81BEB">
        <w:t>Законом Республики Коми от 10.11.2005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 («Ведомости нормативных актов органов государственной власти Республики Коми», 27.07.2006, № 7, ст. 4492);</w:t>
      </w:r>
    </w:p>
    <w:p w:rsidR="00C81BEB" w:rsidRPr="00957F74" w:rsidRDefault="00C81BEB" w:rsidP="00957F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C81BEB"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(«Ведомости нормативных актов органов государственной власти Республики Коми», 27.06.2006, № 6, ст. 4455);</w:t>
      </w:r>
      <w:proofErr w:type="gramEnd"/>
    </w:p>
    <w:p w:rsidR="00C81BEB" w:rsidRDefault="00957F74" w:rsidP="00957F7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7F74">
        <w:rPr>
          <w:rFonts w:ascii="Times New Roman" w:hAnsi="Times New Roman"/>
          <w:sz w:val="24"/>
          <w:szCs w:val="24"/>
        </w:rPr>
        <w:t xml:space="preserve">остановления администрации  сельского поселения «Усть-Вымь» от 20.12.2011г. № 60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A57BE0">
        <w:rPr>
          <w:rFonts w:ascii="Times New Roman" w:hAnsi="Times New Roman"/>
          <w:sz w:val="24"/>
          <w:szCs w:val="24"/>
        </w:rPr>
        <w:t>сельского поселения «Усть-Вымь».</w:t>
      </w:r>
    </w:p>
    <w:p w:rsidR="00A57BE0" w:rsidRPr="00957F74" w:rsidRDefault="00A57BE0" w:rsidP="00A57BE0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57F74" w:rsidRPr="00C81BEB" w:rsidRDefault="00957F74" w:rsidP="00957F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81BEB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2.7. </w:t>
      </w:r>
      <w:proofErr w:type="gramStart"/>
      <w:r w:rsidRPr="00C81BEB">
        <w:t>Для получения муниципальной услуги заявители подают в Орган, запрос гражданина о признании его семьи малоимущей для предоставления по договору социального найма жилого помещения муниципального жилищного фонда (далее - заявление) по форме согласно Приложению № 2 к настоящему административному регламенту),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</w:t>
      </w:r>
      <w:proofErr w:type="gramEnd"/>
      <w:r w:rsidRPr="00C81BEB">
        <w:t xml:space="preserve"> </w:t>
      </w:r>
      <w:proofErr w:type="gramStart"/>
      <w:r w:rsidRPr="00C81BEB">
        <w:t>имуществе</w:t>
      </w:r>
      <w:proofErr w:type="gramEnd"/>
      <w:r w:rsidRPr="00C81BEB">
        <w:t xml:space="preserve">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К заявлению прилагаются следующие документы:</w:t>
      </w:r>
    </w:p>
    <w:p w:rsidR="00C81BEB" w:rsidRPr="00C81BEB" w:rsidRDefault="00C81BEB" w:rsidP="00C81BEB">
      <w:pPr>
        <w:autoSpaceDE w:val="0"/>
        <w:autoSpaceDN w:val="0"/>
        <w:adjustRightInd w:val="0"/>
        <w:ind w:firstLine="540"/>
        <w:jc w:val="both"/>
      </w:pPr>
      <w:r w:rsidRPr="00C81BEB">
        <w:t>-  паспорт или иные документы, удостоверяющие личности гражданина и членов его семьи или одиноко проживающего гражданина;</w:t>
      </w:r>
    </w:p>
    <w:p w:rsidR="00C81BEB" w:rsidRPr="00C81BEB" w:rsidRDefault="00C81BEB" w:rsidP="00C81BEB">
      <w:pPr>
        <w:autoSpaceDE w:val="0"/>
        <w:autoSpaceDN w:val="0"/>
        <w:adjustRightInd w:val="0"/>
        <w:ind w:firstLine="540"/>
        <w:jc w:val="both"/>
      </w:pPr>
      <w:r w:rsidRPr="00C81BEB">
        <w:t>- копии документов, подтверждающих родственные отношения с гражданином (свидетельства о рождении, свидетельства о заключении брака, решения об усыновлении (удочерении), судебных решений и другие);</w:t>
      </w:r>
    </w:p>
    <w:p w:rsidR="00C81BEB" w:rsidRPr="00C81BEB" w:rsidRDefault="00C81BEB" w:rsidP="00C81BE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1BEB">
        <w:rPr>
          <w:rFonts w:ascii="Times New Roman" w:hAnsi="Times New Roman"/>
          <w:sz w:val="24"/>
          <w:szCs w:val="24"/>
        </w:rPr>
        <w:t xml:space="preserve">- </w:t>
      </w:r>
      <w:r w:rsidRPr="00C81BEB">
        <w:rPr>
          <w:rFonts w:ascii="Times New Roman" w:hAnsi="Times New Roman"/>
          <w:sz w:val="24"/>
          <w:szCs w:val="24"/>
          <w:lang w:eastAsia="en-US"/>
        </w:rPr>
        <w:t>выписка из домовой книги</w:t>
      </w:r>
      <w:r w:rsidRPr="00C81BE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</w:t>
      </w:r>
      <w:r w:rsidRPr="00C81BEB">
        <w:rPr>
          <w:rFonts w:ascii="Times New Roman" w:hAnsi="Times New Roman"/>
          <w:iCs/>
          <w:sz w:val="24"/>
          <w:szCs w:val="24"/>
        </w:rPr>
        <w:t>выданная</w:t>
      </w:r>
      <w:r w:rsidRPr="00C81BE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81BEB">
        <w:rPr>
          <w:rFonts w:ascii="Times New Roman" w:hAnsi="Times New Roman"/>
          <w:iCs/>
          <w:sz w:val="24"/>
          <w:szCs w:val="24"/>
        </w:rPr>
        <w:t>Федеральной миграционной службой</w:t>
      </w:r>
      <w:r w:rsidRPr="00C81BEB">
        <w:rPr>
          <w:rFonts w:ascii="Times New Roman" w:hAnsi="Times New Roman"/>
          <w:sz w:val="24"/>
          <w:szCs w:val="24"/>
          <w:lang w:eastAsia="en-US"/>
        </w:rPr>
        <w:t xml:space="preserve">, подтверждающая состав семьи; </w:t>
      </w:r>
    </w:p>
    <w:p w:rsidR="00C81BEB" w:rsidRPr="00C81BEB" w:rsidRDefault="00C81BEB" w:rsidP="00C81BEB">
      <w:pPr>
        <w:autoSpaceDE w:val="0"/>
        <w:autoSpaceDN w:val="0"/>
        <w:adjustRightInd w:val="0"/>
        <w:ind w:firstLine="540"/>
        <w:jc w:val="both"/>
      </w:pPr>
      <w:r w:rsidRPr="00C81BEB">
        <w:t xml:space="preserve">- копии правоустанавливающих документов, подтверждающих право собственности гражданина и членов его семьи или одиноко проживающего гражданина на имущество, подлежащее налогообложению, </w:t>
      </w:r>
      <w:r w:rsidRPr="00C81BEB">
        <w:rPr>
          <w:color w:val="000000"/>
        </w:rPr>
        <w:t xml:space="preserve">в случае, если указанное право не зарегистрировано в Едином государственном реестре </w:t>
      </w:r>
      <w:r w:rsidR="00856A82">
        <w:rPr>
          <w:color w:val="000000"/>
        </w:rPr>
        <w:t>недвижимости.</w:t>
      </w:r>
    </w:p>
    <w:p w:rsidR="00C81BEB" w:rsidRPr="00C81BEB" w:rsidRDefault="00C81BEB" w:rsidP="00C81BEB">
      <w:pPr>
        <w:autoSpaceDE w:val="0"/>
        <w:autoSpaceDN w:val="0"/>
        <w:adjustRightInd w:val="0"/>
        <w:ind w:firstLine="540"/>
        <w:jc w:val="both"/>
      </w:pPr>
      <w:r w:rsidRPr="00C81BEB">
        <w:t>- 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C81BEB" w:rsidRPr="00C81BEB" w:rsidRDefault="00C81BEB" w:rsidP="00C81BEB">
      <w:pPr>
        <w:autoSpaceDE w:val="0"/>
        <w:autoSpaceDN w:val="0"/>
        <w:adjustRightInd w:val="0"/>
        <w:ind w:firstLine="540"/>
        <w:jc w:val="both"/>
      </w:pPr>
      <w:r w:rsidRPr="00C81BEB">
        <w:t>-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</w:p>
    <w:p w:rsidR="00C81BEB" w:rsidRPr="00C81BEB" w:rsidRDefault="00C81BEB" w:rsidP="00C81BEB">
      <w:pPr>
        <w:autoSpaceDE w:val="0"/>
        <w:autoSpaceDN w:val="0"/>
        <w:adjustRightInd w:val="0"/>
        <w:ind w:firstLine="540"/>
        <w:jc w:val="both"/>
      </w:pPr>
      <w:r w:rsidRPr="00C81BEB">
        <w:t>-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При предоставлении документов, необходимых для предоставления муниципальной услуги, посредством почтового отправления, направляется, в том числе копия документа, удостоверяющего личность. 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both"/>
      </w:pPr>
      <w:r w:rsidRPr="00C81BEB"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лично (в Орган, МФЦ);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посредством  почтового  отправления (в Орган)</w:t>
      </w:r>
      <w:bookmarkStart w:id="3" w:name="Par45"/>
      <w:bookmarkEnd w:id="3"/>
      <w:r w:rsidRPr="00C81BEB">
        <w:t>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C81BEB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2.8. Документом, необходимым в соответствии с нормативным правовым актом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выписка из домовой книги, выдаваемая органом местного самоуправления или подведомственной ему организацией;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C81BEB">
        <w:t>- документы из органов, осуществляющих государственный учет и регистрацию недвижимого имущества и сделок с ним, и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налогообложению, либо документы из налоговых органов, подтверждающие наличие или отсутствие в собственности гражданина и членов его семьи или одиноко проживающего гражданина имущества, подлежащего</w:t>
      </w:r>
      <w:proofErr w:type="gramEnd"/>
      <w:r w:rsidRPr="00C81BEB">
        <w:t xml:space="preserve"> налогообложению;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 копии документов из налоговых органов,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- документы, подтверждающие кадастровую стоимость земельных участков, а до ее определения - их нормативную цену, размер </w:t>
      </w:r>
      <w:proofErr w:type="spellStart"/>
      <w:r w:rsidRPr="00C81BEB">
        <w:t>паенакоплений</w:t>
      </w:r>
      <w:proofErr w:type="spellEnd"/>
      <w:r w:rsidRPr="00C81BEB">
        <w:t xml:space="preserve"> в жилищно-строительных, гаражно-строительных и дачно-строительных кооперативах;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справка о регистрации по месту жительства;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- документы, подтверждающие наличие установленных в судебном порядке ограничений на распоряжение недвижимым имуществом;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-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розыске, нахождением в учреждениях социального обслуживания населения или образовательных</w:t>
      </w:r>
      <w:proofErr w:type="gramEnd"/>
      <w:r w:rsidRPr="00C81BEB">
        <w:t xml:space="preserve"> </w:t>
      </w:r>
      <w:proofErr w:type="gramStart"/>
      <w:r w:rsidRPr="00C81BEB">
        <w:t>организациях</w:t>
      </w:r>
      <w:proofErr w:type="gramEnd"/>
      <w:r w:rsidRPr="00C81BEB">
        <w:t xml:space="preserve"> с наличием интерната на полном государственном обеспечении.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2.8.1. Документ, указанный в пункте 2.8 настоящего административного регламента, заявитель вправе представить по собственной инициативе.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Указание на запрет требовать от заявителя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2.9. Запрещается требовать от заявителя: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81BEB"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81BEB">
          <w:t>2010 г</w:t>
        </w:r>
      </w:smartTag>
      <w:r w:rsidRPr="00C81BEB"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81BEB">
          <w:t>2010 г</w:t>
        </w:r>
      </w:smartTag>
      <w:r w:rsidRPr="00C81BEB">
        <w:t xml:space="preserve">. </w:t>
      </w:r>
      <w:r w:rsidR="00A57BE0">
        <w:t xml:space="preserve">     </w:t>
      </w:r>
      <w:r w:rsidRPr="00C81BEB">
        <w:t>№ 210-ФЗ «Об организации предоставления государственных и</w:t>
      </w:r>
      <w:proofErr w:type="gramEnd"/>
      <w:r w:rsidRPr="00C81BEB">
        <w:t xml:space="preserve"> муниципальных услуг».</w:t>
      </w:r>
    </w:p>
    <w:p w:rsidR="00A57BE0" w:rsidRDefault="00A57BE0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A57BE0" w:rsidRPr="00C81BEB" w:rsidRDefault="00A57BE0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Исчерпывающий перечень оснований для приостановления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или отказа в предоставлении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2.11. Приостановление предоставления муниципальной услуги не предусмотрено.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2.12.Основаниями для отказа в предоставлении муниципальной услуги являются: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rPr>
          <w:color w:val="000000"/>
        </w:rPr>
        <w:t xml:space="preserve">- </w:t>
      </w:r>
      <w:r w:rsidRPr="00C81BEB">
        <w:t>наличие неполных или недостоверных сведений, обязанность по представлению которых возложена на гражданина</w:t>
      </w:r>
      <w:r w:rsidRPr="00C81BEB">
        <w:rPr>
          <w:color w:val="000000"/>
        </w:rPr>
        <w:t>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</w:t>
      </w:r>
      <w:r w:rsidR="00957F74">
        <w:t xml:space="preserve"> </w:t>
      </w:r>
      <w:r w:rsidRPr="00C81BEB"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</w:t>
      </w:r>
      <w:r w:rsidR="00957F74">
        <w:t xml:space="preserve"> </w:t>
      </w:r>
      <w:r w:rsidRPr="00C81BEB">
        <w:t>текст заявления не поддается прочтению.</w:t>
      </w:r>
    </w:p>
    <w:p w:rsidR="00C81BEB" w:rsidRPr="00C81BEB" w:rsidRDefault="00C81BEB" w:rsidP="00C81BEB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</w:pPr>
      <w:r w:rsidRPr="00C81BEB"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2.13. Услуги, необходимые и обязательные для предоставления муниципальной услуги, отсутствуют.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57F74" w:rsidRPr="00C81BEB" w:rsidRDefault="00957F74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Поряд</w:t>
      </w:r>
      <w:r w:rsidR="00957F74">
        <w:rPr>
          <w:b/>
        </w:rPr>
        <w:t xml:space="preserve">ок, размер и основания взимания </w:t>
      </w:r>
      <w:r w:rsidRPr="00C81BEB">
        <w:rPr>
          <w:b/>
        </w:rPr>
        <w:t>государственно</w:t>
      </w:r>
      <w:r w:rsidR="00957F74">
        <w:rPr>
          <w:b/>
        </w:rPr>
        <w:t xml:space="preserve">й пошлины или иной платы, </w:t>
      </w:r>
      <w:r w:rsidRPr="00C81BEB">
        <w:rPr>
          <w:b/>
        </w:rPr>
        <w:t>взимаемой за предоставление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2.15. Муниципальная услуга предоставляется бесплатно.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A57BE0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Максимальный срок ожидания в очереди при подаче запроса</w:t>
      </w:r>
      <w:r w:rsidR="00A57BE0">
        <w:rPr>
          <w:b/>
        </w:rPr>
        <w:t xml:space="preserve"> </w:t>
      </w:r>
      <w:r w:rsidRPr="00C81BEB">
        <w:rPr>
          <w:b/>
        </w:rPr>
        <w:t>о предоставлении муниц</w:t>
      </w:r>
      <w:r w:rsidR="00A57BE0">
        <w:rPr>
          <w:b/>
        </w:rPr>
        <w:t xml:space="preserve">ипальной услуги и при получении </w:t>
      </w:r>
      <w:r w:rsidRPr="00C81BEB">
        <w:rPr>
          <w:b/>
        </w:rPr>
        <w:t xml:space="preserve">результата предоставления муниципальной </w:t>
      </w:r>
      <w:r w:rsidRPr="00C81BEB">
        <w:rPr>
          <w:b/>
        </w:rPr>
        <w:lastRenderedPageBreak/>
        <w:t>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81BEB">
        <w:tab/>
      </w:r>
    </w:p>
    <w:p w:rsidR="00C81BEB" w:rsidRPr="00C81BEB" w:rsidRDefault="00C81BEB" w:rsidP="00A57BE0">
      <w:pPr>
        <w:widowControl w:val="0"/>
        <w:autoSpaceDE w:val="0"/>
        <w:autoSpaceDN w:val="0"/>
        <w:adjustRightInd w:val="0"/>
        <w:jc w:val="center"/>
        <w:rPr>
          <w:b/>
          <w:color w:val="C0504D"/>
        </w:rPr>
      </w:pPr>
      <w:r w:rsidRPr="00C81BEB">
        <w:rPr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81BEB" w:rsidRPr="00C81BEB" w:rsidRDefault="00C81BEB" w:rsidP="00C81BEB">
      <w:pPr>
        <w:widowControl w:val="0"/>
        <w:tabs>
          <w:tab w:val="left" w:pos="2997"/>
        </w:tabs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ind w:firstLine="709"/>
        <w:jc w:val="both"/>
      </w:pPr>
      <w:r w:rsidRPr="00C81BEB">
        <w:t>2.18. Заявления заявителя о предоставлении муниципальной услуги регистрируются старшим инспектором Органа в журнале регистрации:</w:t>
      </w:r>
    </w:p>
    <w:p w:rsidR="00C81BEB" w:rsidRPr="00C81BEB" w:rsidRDefault="00C81BEB" w:rsidP="00C81BEB">
      <w:pPr>
        <w:ind w:firstLine="709"/>
        <w:jc w:val="both"/>
      </w:pPr>
      <w:r w:rsidRPr="00C81BEB">
        <w:t>- в день обращения за предоставлением муниципальной услуги лично в Орган, МФЦ,</w:t>
      </w:r>
    </w:p>
    <w:p w:rsidR="00C81BEB" w:rsidRPr="00C81BEB" w:rsidRDefault="00C81BEB" w:rsidP="00C81BEB">
      <w:pPr>
        <w:ind w:firstLine="709"/>
        <w:jc w:val="both"/>
      </w:pPr>
      <w:r w:rsidRPr="00C81BEB">
        <w:t>- не позднее рабочего дня следующего за днем поступления заявления в Орган посредством почтового отправления заявителем заявления.</w:t>
      </w:r>
    </w:p>
    <w:p w:rsidR="00C81BEB" w:rsidRPr="00C81BEB" w:rsidRDefault="00C81BEB" w:rsidP="00C81BEB">
      <w:pPr>
        <w:ind w:firstLine="709"/>
        <w:jc w:val="both"/>
        <w:rPr>
          <w:b/>
        </w:rPr>
      </w:pPr>
      <w:r w:rsidRPr="00C81BEB">
        <w:t xml:space="preserve"> 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C81BEB">
        <w:rPr>
          <w:b/>
        </w:rPr>
        <w:t>Т</w:t>
      </w:r>
      <w:r w:rsidR="006B731A">
        <w:rPr>
          <w:b/>
        </w:rPr>
        <w:t xml:space="preserve">ребования к помещениям, в которых предоставляются муниципальные 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proofErr w:type="spellStart"/>
      <w:r w:rsidR="006B731A">
        <w:rPr>
          <w:b/>
        </w:rPr>
        <w:t>инвелидов</w:t>
      </w:r>
      <w:proofErr w:type="spellEnd"/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tabs>
          <w:tab w:val="left" w:pos="709"/>
        </w:tabs>
        <w:ind w:firstLine="709"/>
        <w:jc w:val="both"/>
      </w:pPr>
      <w:r w:rsidRPr="00C81BEB">
        <w:t>2.19. Здание Органа оборудуется информационной табличкой (вывеской) с указанием полного наименования.</w:t>
      </w:r>
    </w:p>
    <w:p w:rsidR="00C81BEB" w:rsidRPr="00C81BEB" w:rsidRDefault="00C81BEB" w:rsidP="00C81BEB">
      <w:pPr>
        <w:ind w:firstLine="709"/>
        <w:jc w:val="both"/>
      </w:pPr>
      <w:r w:rsidRPr="00C81BEB">
        <w:t>Помещение,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лиц.</w:t>
      </w:r>
    </w:p>
    <w:p w:rsidR="00C81BEB" w:rsidRPr="00C81BEB" w:rsidRDefault="00C81BEB" w:rsidP="00C81BEB">
      <w:pPr>
        <w:ind w:firstLine="709"/>
        <w:jc w:val="both"/>
      </w:pPr>
      <w:r w:rsidRPr="00C81BEB">
        <w:t>Центральный вход в здание должен быть оборудован пандусом, удобным для въезда в здание колясок с детьми и инвалидных кресел-колясок.</w:t>
      </w:r>
    </w:p>
    <w:p w:rsidR="00C81BEB" w:rsidRPr="00C81BEB" w:rsidRDefault="00C81BEB" w:rsidP="00C81BEB">
      <w:pPr>
        <w:tabs>
          <w:tab w:val="left" w:pos="709"/>
        </w:tabs>
        <w:ind w:firstLine="709"/>
        <w:jc w:val="both"/>
      </w:pPr>
      <w:r w:rsidRPr="00C81BEB">
        <w:t>Прием заявителей осуществляется непосредственно в помещении, предназначенном для предоставления муниципальной услуги, которое должно быть оборудовано сидячими местами, обеспечено канцелярскими принадлежностями.</w:t>
      </w:r>
    </w:p>
    <w:p w:rsidR="00C81BEB" w:rsidRPr="00C81BEB" w:rsidRDefault="00C81BEB" w:rsidP="00C81BEB">
      <w:pPr>
        <w:tabs>
          <w:tab w:val="left" w:pos="709"/>
        </w:tabs>
        <w:ind w:firstLine="709"/>
        <w:jc w:val="both"/>
      </w:pPr>
      <w:r w:rsidRPr="00C81BEB">
        <w:t>В месте предоставления муниципальной услуги предусматривается оборудование доступного места общественного пользования (туалета).</w:t>
      </w:r>
    </w:p>
    <w:p w:rsidR="00C81BEB" w:rsidRPr="00C81BEB" w:rsidRDefault="00C81BEB" w:rsidP="00C81BEB">
      <w:pPr>
        <w:tabs>
          <w:tab w:val="left" w:pos="709"/>
        </w:tabs>
        <w:ind w:firstLine="709"/>
        <w:jc w:val="both"/>
      </w:pPr>
      <w:r w:rsidRPr="00C81BEB">
        <w:t xml:space="preserve">Место для заполнения запросов о предоставлении муниципальной услуги оснащается столом,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81BEB" w:rsidRPr="00C81BEB" w:rsidRDefault="00C81BEB" w:rsidP="00C81BEB">
      <w:pPr>
        <w:shd w:val="clear" w:color="auto" w:fill="FFFFFF"/>
        <w:tabs>
          <w:tab w:val="left" w:pos="709"/>
        </w:tabs>
        <w:ind w:firstLine="709"/>
        <w:jc w:val="both"/>
      </w:pPr>
      <w:r w:rsidRPr="00C81BEB">
        <w:t>Информационный стенд должен содержать:</w:t>
      </w:r>
    </w:p>
    <w:p w:rsidR="00C81BEB" w:rsidRPr="00C81BEB" w:rsidRDefault="00C81BEB" w:rsidP="00C81BEB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</w:pPr>
      <w:r w:rsidRPr="00C81BEB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81BEB" w:rsidRPr="00C81BEB" w:rsidRDefault="00C81BEB" w:rsidP="00C81BEB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</w:pPr>
      <w:r w:rsidRPr="00C81BEB">
        <w:t>контактную информацию (телефон, адрес электронной почты, номер кабинета) специалиста, ответственного за прием документов;</w:t>
      </w:r>
    </w:p>
    <w:p w:rsidR="00C81BEB" w:rsidRPr="00C81BEB" w:rsidRDefault="00C81BEB" w:rsidP="00C81BEB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</w:pPr>
      <w:r w:rsidRPr="00C81BEB">
        <w:t xml:space="preserve">контактную информацию (телефон, адрес электронной почты) специалиста, </w:t>
      </w:r>
      <w:proofErr w:type="gramStart"/>
      <w:r w:rsidRPr="00C81BEB">
        <w:t>ответственных</w:t>
      </w:r>
      <w:proofErr w:type="gramEnd"/>
      <w:r w:rsidRPr="00C81BEB">
        <w:t xml:space="preserve"> за информирование;</w:t>
      </w:r>
    </w:p>
    <w:p w:rsidR="00C81BEB" w:rsidRPr="00C81BEB" w:rsidRDefault="00C81BEB" w:rsidP="00C81BEB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C81BEB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81BEB" w:rsidRDefault="00C81BEB" w:rsidP="00C81BEB">
      <w:pPr>
        <w:tabs>
          <w:tab w:val="left" w:pos="709"/>
        </w:tabs>
        <w:ind w:firstLine="709"/>
        <w:jc w:val="both"/>
      </w:pPr>
      <w:r w:rsidRPr="00C81BEB">
        <w:t xml:space="preserve">Рабочее место уполномоченного должностного лица, ответственного за предоставление муниципальной услуги, оборудуется компьютером и оргтехникой, позволяющей организовать исполнение муниципальной услуги в полном объеме. 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 xml:space="preserve">  2.19.1. Требования к обеспечению доступности для инвалидов объектов, в которых предоставляются муниципальные услуги: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 xml:space="preserve">условия беспрепятственного доступа к объекту (зданию, помещению), в котором </w:t>
      </w:r>
      <w:r w:rsidRPr="00CF416B">
        <w:lastRenderedPageBreak/>
        <w:t>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>сопровождение инвалидов, имеющих стойкие расстройства функции зрения и самостоятельного передвижения;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 xml:space="preserve">допуск </w:t>
      </w:r>
      <w:proofErr w:type="spellStart"/>
      <w:r w:rsidRPr="00CF416B">
        <w:t>сурдопереводчика</w:t>
      </w:r>
      <w:proofErr w:type="spellEnd"/>
      <w:r w:rsidRPr="00CF416B">
        <w:t xml:space="preserve"> и </w:t>
      </w:r>
      <w:proofErr w:type="spellStart"/>
      <w:r w:rsidRPr="00CF416B">
        <w:t>тифлосурдопереводчика</w:t>
      </w:r>
      <w:proofErr w:type="spellEnd"/>
      <w:r w:rsidRPr="00CF416B">
        <w:t>;</w:t>
      </w:r>
    </w:p>
    <w:p w:rsidR="00D92FAE" w:rsidRPr="00CF416B" w:rsidRDefault="00D92FAE" w:rsidP="00D92FAE">
      <w:pPr>
        <w:widowControl w:val="0"/>
        <w:ind w:firstLine="540"/>
        <w:jc w:val="both"/>
      </w:pPr>
      <w:r w:rsidRPr="00CF416B">
        <w:t>допуск собаки-проводника на объекты (здания, помещения), в которых предоставляются услуги;</w:t>
      </w:r>
    </w:p>
    <w:p w:rsidR="00D92FAE" w:rsidRPr="00C81BEB" w:rsidRDefault="00D92FAE" w:rsidP="00D92FAE">
      <w:pPr>
        <w:widowControl w:val="0"/>
        <w:ind w:firstLine="540"/>
        <w:jc w:val="both"/>
      </w:pPr>
      <w:r w:rsidRPr="00CF416B">
        <w:t xml:space="preserve">оказание инвалидам помощи в преодолении барьеров, мешающих получению ими </w:t>
      </w:r>
      <w:r>
        <w:t>услуг наравне с другими лицами.</w:t>
      </w:r>
    </w:p>
    <w:p w:rsidR="00C81BEB" w:rsidRPr="00C81BEB" w:rsidRDefault="00C81BEB" w:rsidP="00C81BEB">
      <w:pPr>
        <w:tabs>
          <w:tab w:val="left" w:pos="993"/>
        </w:tabs>
        <w:ind w:firstLine="709"/>
        <w:jc w:val="both"/>
        <w:rPr>
          <w:bCs/>
        </w:rPr>
      </w:pPr>
      <w:r w:rsidRPr="00C81BEB">
        <w:rPr>
          <w:bCs/>
        </w:rPr>
        <w:t xml:space="preserve"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C81BEB">
          <w:rPr>
            <w:bCs/>
          </w:rPr>
          <w:t>2012 г</w:t>
        </w:r>
      </w:smartTag>
      <w:r w:rsidRPr="00C81BEB">
        <w:rPr>
          <w:bCs/>
        </w:rPr>
        <w:t>. № 1376. </w:t>
      </w: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C81BEB">
        <w:rPr>
          <w:b/>
        </w:rPr>
        <w:t>Показатели доступности и качества муниципальных услуг</w:t>
      </w:r>
    </w:p>
    <w:p w:rsidR="00A57BE0" w:rsidRPr="00C81BEB" w:rsidRDefault="00A57BE0" w:rsidP="00C81B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2.22. Показатели доступности и качества муниципальных услуг:</w:t>
      </w:r>
    </w:p>
    <w:p w:rsidR="00957F74" w:rsidRPr="00C81BEB" w:rsidRDefault="00957F74" w:rsidP="00C81BEB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418"/>
        <w:gridCol w:w="1701"/>
      </w:tblGrid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  <w:ind w:firstLine="709"/>
              <w:jc w:val="center"/>
            </w:pPr>
            <w:r w:rsidRPr="00C81BEB"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  <w:jc w:val="center"/>
            </w:pPr>
            <w:r w:rsidRPr="00C81BEB">
              <w:t>Единица</w:t>
            </w:r>
          </w:p>
          <w:p w:rsidR="00C81BEB" w:rsidRPr="00C81BEB" w:rsidRDefault="00C81BEB" w:rsidP="00957F74">
            <w:pPr>
              <w:autoSpaceDE w:val="0"/>
              <w:autoSpaceDN w:val="0"/>
              <w:adjustRightInd w:val="0"/>
              <w:jc w:val="center"/>
            </w:pPr>
            <w:r w:rsidRPr="00C81BEB"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  <w:jc w:val="center"/>
            </w:pPr>
            <w:r w:rsidRPr="00C81BEB">
              <w:t>Нормативное значение показателя</w:t>
            </w:r>
          </w:p>
        </w:tc>
      </w:tr>
      <w:tr w:rsidR="00C81BEB" w:rsidRPr="00C81BEB" w:rsidTr="00957F74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ind w:firstLine="709"/>
              <w:jc w:val="both"/>
            </w:pPr>
            <w:r w:rsidRPr="00C81BEB">
              <w:t>Показатели доступности</w:t>
            </w:r>
          </w:p>
        </w:tc>
      </w:tr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</w:pPr>
            <w:r w:rsidRPr="00C81BEB"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да</w:t>
            </w:r>
          </w:p>
        </w:tc>
      </w:tr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</w:pPr>
            <w:r w:rsidRPr="00C81BEB">
              <w:t>Наличие возможности получения муниципальной услуги</w:t>
            </w:r>
            <w:r w:rsidRPr="00C81BEB">
              <w:rPr>
                <w:bCs/>
              </w:rPr>
              <w:t xml:space="preserve"> </w:t>
            </w:r>
            <w:r w:rsidR="00957F74">
              <w:t>через МФ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да/нет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да</w:t>
            </w:r>
          </w:p>
        </w:tc>
      </w:tr>
      <w:tr w:rsidR="00C81BEB" w:rsidRPr="00C81BEB" w:rsidTr="00957F74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ind w:firstLine="709"/>
              <w:jc w:val="both"/>
            </w:pPr>
            <w:r w:rsidRPr="00C81BEB">
              <w:t>Показатели качества</w:t>
            </w:r>
          </w:p>
        </w:tc>
      </w:tr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</w:pPr>
            <w:r w:rsidRPr="00C81BEB">
              <w:t>Удельный вес заявлений</w:t>
            </w:r>
            <w:r w:rsidRPr="00C81BEB">
              <w:rPr>
                <w:bCs/>
              </w:rPr>
              <w:t xml:space="preserve"> граждан, рассмотренных в установленный срок</w:t>
            </w:r>
            <w:r w:rsidRPr="00C81BEB">
              <w:t>, в общем количестве обращений граждан в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ind w:firstLine="44"/>
              <w:jc w:val="center"/>
            </w:pPr>
            <w:r w:rsidRPr="00C81BEB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100</w:t>
            </w:r>
          </w:p>
        </w:tc>
      </w:tr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</w:pPr>
            <w:r w:rsidRPr="00C81BEB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ind w:firstLine="44"/>
              <w:jc w:val="center"/>
            </w:pPr>
            <w:r w:rsidRPr="00C81BEB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</w:p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100</w:t>
            </w:r>
          </w:p>
        </w:tc>
      </w:tr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</w:pPr>
            <w:r w:rsidRPr="00C81BEB"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ind w:firstLine="44"/>
              <w:jc w:val="center"/>
            </w:pPr>
            <w:r w:rsidRPr="00C81BEB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0</w:t>
            </w:r>
          </w:p>
        </w:tc>
      </w:tr>
      <w:tr w:rsidR="00C81BEB" w:rsidRPr="00C81BEB" w:rsidTr="00957F7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EB" w:rsidRPr="00C81BEB" w:rsidRDefault="00C81BEB" w:rsidP="00957F74">
            <w:pPr>
              <w:autoSpaceDE w:val="0"/>
              <w:autoSpaceDN w:val="0"/>
              <w:adjustRightInd w:val="0"/>
            </w:pPr>
            <w:r w:rsidRPr="00C81BEB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ind w:firstLine="44"/>
              <w:jc w:val="center"/>
            </w:pPr>
            <w:r w:rsidRPr="00C81BEB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BEB" w:rsidRPr="00C81BEB" w:rsidRDefault="00C81BEB" w:rsidP="005E4DD3">
            <w:pPr>
              <w:autoSpaceDE w:val="0"/>
              <w:autoSpaceDN w:val="0"/>
              <w:adjustRightInd w:val="0"/>
              <w:jc w:val="center"/>
            </w:pPr>
            <w:r w:rsidRPr="00C81BEB">
              <w:t>0</w:t>
            </w:r>
          </w:p>
        </w:tc>
      </w:tr>
    </w:tbl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A57BE0" w:rsidRDefault="00C81BEB" w:rsidP="00957F74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>муниципальной услуги в электронной форме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C81BEB"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957F74">
        <w:t xml:space="preserve">                                   </w:t>
      </w:r>
      <w:r w:rsidR="00957F74" w:rsidRPr="00957F74">
        <w:rPr>
          <w:color w:val="C00000"/>
          <w:lang w:val="en-US"/>
        </w:rPr>
        <w:t>www</w:t>
      </w:r>
      <w:r w:rsidR="00957F74" w:rsidRPr="00957F74">
        <w:rPr>
          <w:color w:val="C00000"/>
        </w:rPr>
        <w:t>.</w:t>
      </w:r>
      <w:proofErr w:type="spellStart"/>
      <w:r w:rsidR="00957F74" w:rsidRPr="00957F74">
        <w:rPr>
          <w:color w:val="C00000"/>
          <w:lang w:val="en-US"/>
        </w:rPr>
        <w:t>ust</w:t>
      </w:r>
      <w:proofErr w:type="spellEnd"/>
      <w:r w:rsidR="00957F74" w:rsidRPr="00957F74">
        <w:rPr>
          <w:color w:val="C00000"/>
        </w:rPr>
        <w:t>-</w:t>
      </w:r>
      <w:r w:rsidR="00957F74" w:rsidRPr="00957F74">
        <w:rPr>
          <w:color w:val="C00000"/>
          <w:lang w:val="en-US"/>
        </w:rPr>
        <w:t>vim</w:t>
      </w:r>
      <w:r w:rsidR="00957F74" w:rsidRPr="00957F74">
        <w:rPr>
          <w:color w:val="C00000"/>
        </w:rPr>
        <w:t>.</w:t>
      </w:r>
      <w:proofErr w:type="spellStart"/>
      <w:r w:rsidR="00957F74" w:rsidRPr="00957F74">
        <w:rPr>
          <w:color w:val="C00000"/>
          <w:lang w:val="en-US"/>
        </w:rPr>
        <w:t>selakomi</w:t>
      </w:r>
      <w:proofErr w:type="spellEnd"/>
      <w:r w:rsidR="00957F74" w:rsidRPr="00957F74">
        <w:rPr>
          <w:color w:val="C00000"/>
        </w:rPr>
        <w:t>.</w:t>
      </w:r>
      <w:proofErr w:type="spellStart"/>
      <w:r w:rsidR="00957F74" w:rsidRPr="00957F74">
        <w:rPr>
          <w:color w:val="C00000"/>
          <w:lang w:val="en-US"/>
        </w:rPr>
        <w:t>ru</w:t>
      </w:r>
      <w:proofErr w:type="spellEnd"/>
      <w:r w:rsidRPr="00C81BEB">
        <w:t>, порталах государственных и муниципальных услуг (функций).</w:t>
      </w:r>
    </w:p>
    <w:p w:rsidR="00C81BEB" w:rsidRPr="00C81BEB" w:rsidRDefault="00C81BEB" w:rsidP="00C81BEB">
      <w:pPr>
        <w:ind w:firstLine="709"/>
        <w:jc w:val="both"/>
      </w:pPr>
      <w:r w:rsidRPr="00C81BEB">
        <w:lastRenderedPageBreak/>
        <w:t xml:space="preserve">2.24. </w:t>
      </w:r>
      <w:proofErr w:type="gramStart"/>
      <w:r w:rsidRPr="00C81BEB"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r w:rsidR="00957F74">
        <w:t>Усть-Вымь</w:t>
      </w:r>
      <w:r w:rsidRPr="00C81BEB">
        <w:t>»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</w:t>
      </w:r>
      <w:r w:rsidR="00957F74">
        <w:t>Усть-Вымь</w:t>
      </w:r>
      <w:r w:rsidRPr="00C81BEB">
        <w:t>».</w:t>
      </w:r>
      <w:proofErr w:type="gramEnd"/>
    </w:p>
    <w:p w:rsidR="00C81BEB" w:rsidRPr="00C81BEB" w:rsidRDefault="00C81BEB" w:rsidP="00C81BEB">
      <w:pPr>
        <w:ind w:firstLine="709"/>
        <w:jc w:val="both"/>
      </w:pPr>
      <w:r w:rsidRPr="00C81BEB">
        <w:t>Заявление о предоставлении муниципальной услуги подается заявителем через МФЦ лично.</w:t>
      </w:r>
    </w:p>
    <w:p w:rsidR="00C81BEB" w:rsidRPr="00C81BEB" w:rsidRDefault="00C81BEB" w:rsidP="00C81BEB">
      <w:pPr>
        <w:ind w:firstLine="709"/>
        <w:jc w:val="both"/>
      </w:pPr>
      <w:r w:rsidRPr="00C81BEB">
        <w:t>В МФЦ обеспечиваются:</w:t>
      </w:r>
    </w:p>
    <w:p w:rsidR="00C81BEB" w:rsidRPr="00C81BEB" w:rsidRDefault="00C81BEB" w:rsidP="00C81BEB">
      <w:pPr>
        <w:ind w:firstLine="709"/>
        <w:jc w:val="both"/>
      </w:pPr>
      <w:r w:rsidRPr="00C81BEB">
        <w:t>а) функционирование автоматизированной информационной системы МФЦ;</w:t>
      </w:r>
    </w:p>
    <w:p w:rsidR="00C81BEB" w:rsidRPr="00C81BEB" w:rsidRDefault="00C81BEB" w:rsidP="00C81BEB">
      <w:pPr>
        <w:ind w:firstLine="709"/>
        <w:jc w:val="both"/>
      </w:pPr>
      <w:r w:rsidRPr="00C81BEB">
        <w:t>б) бесплатный доступ заявителей к порталам государственных и муниципальных услуг (функций).</w:t>
      </w:r>
    </w:p>
    <w:p w:rsidR="00C81BEB" w:rsidRPr="00C81BEB" w:rsidRDefault="00C81BEB" w:rsidP="00C81BEB">
      <w:pPr>
        <w:ind w:firstLine="709"/>
        <w:jc w:val="both"/>
      </w:pPr>
      <w:r w:rsidRPr="00C81BEB">
        <w:t>в) возможность приема от заявителей денежных сре</w:t>
      </w:r>
      <w:proofErr w:type="gramStart"/>
      <w:r w:rsidRPr="00C81BEB">
        <w:t>дств в сч</w:t>
      </w:r>
      <w:proofErr w:type="gramEnd"/>
      <w:r w:rsidRPr="00C81BEB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81BEB" w:rsidRPr="00C81BEB" w:rsidRDefault="00C81BEB" w:rsidP="00C81BEB">
      <w:pPr>
        <w:ind w:firstLine="709"/>
        <w:jc w:val="both"/>
      </w:pPr>
      <w:r w:rsidRPr="00C81BEB"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C81BEB">
        <w:t>ии и ау</w:t>
      </w:r>
      <w:proofErr w:type="gramEnd"/>
      <w:r w:rsidRPr="00C81BEB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C81BEB" w:rsidRDefault="00C81BEB" w:rsidP="00957F7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81BEB">
        <w:rPr>
          <w:b/>
          <w:lang w:val="en-US"/>
        </w:rPr>
        <w:t>III</w:t>
      </w:r>
      <w:r w:rsidRPr="00C81BEB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57F74" w:rsidRPr="00C81BEB" w:rsidRDefault="00957F74" w:rsidP="00C81B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3.1. Предоставление муниципальной услуги включает в себя следующие административные процедуры: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1) прием и регистрация заявления о предоставлении муниципальной услуги;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2) осуществление межведомственного информационного взаимодействия в рамках предоставления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t>3) принятие решения о предоставлении муниципальной услуги или решения об отказе в предоставлении муниципальной услуги</w:t>
      </w:r>
      <w:r w:rsidRPr="00C81BEB">
        <w:rPr>
          <w:rFonts w:cs="Arial"/>
        </w:rPr>
        <w:t>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4) выдача заявителю результата предоставления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Прием и регистрация заявления о предоставлении муниципальной услуги</w:t>
      </w:r>
    </w:p>
    <w:p w:rsidR="00957F74" w:rsidRPr="00C81BEB" w:rsidRDefault="00957F74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В МФЦ предусмотрена только очная форма подачи документов.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C81BEB">
        <w:t>через организацию почтовой связи, иную организацию, осуществляющую доставку корреспонденции</w:t>
      </w:r>
      <w:r w:rsidRPr="00C81BEB">
        <w:rPr>
          <w:rFonts w:cs="Arial"/>
        </w:rPr>
        <w:t>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lastRenderedPageBreak/>
        <w:t>При заочной форме подачи документов заявитель может направить заявление и документы, указанные в пункте 2.8 административного регламента, в пункте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851"/>
        <w:jc w:val="both"/>
      </w:pPr>
      <w:r w:rsidRPr="00C81BEB">
        <w:t>При направлении заявления и документов, указанных в пунктах 2.8. настоящего административного регламента, в пункте 2.9 административного регламента (в случае, если заявитель представляет данные документы самостоятельно)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81BEB" w:rsidRPr="00C81BEB" w:rsidRDefault="00C81BEB" w:rsidP="00C81BEB">
      <w:pPr>
        <w:ind w:firstLine="709"/>
        <w:jc w:val="both"/>
      </w:pPr>
      <w:r w:rsidRPr="00C81BEB"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C81BEB" w:rsidRPr="00C81BEB" w:rsidRDefault="00C81BEB" w:rsidP="00C81BEB">
      <w:pPr>
        <w:ind w:firstLine="709"/>
        <w:jc w:val="both"/>
      </w:pPr>
      <w:r w:rsidRPr="00C81BEB"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устанавливает предмет обращения, проверяет документ, удостоверяющий личность;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проверяет полномочия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проверяет соответствие представленных документов требованиям, удостоверяясь, что: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в документах нет подчисток, приписок, зачеркнутых слов и иных неоговоренных исправлений;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документы не исполнены карандашом;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принимает решение о приеме у заявителя представленных документов;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lastRenderedPageBreak/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 xml:space="preserve">Длительность осуществления всех необходимых действий не может превышать 15 минут.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>Если заявитель обратился заочно, специалист Органа, ответственный за прием документов:</w:t>
      </w:r>
    </w:p>
    <w:p w:rsidR="00C81BEB" w:rsidRPr="00C81BEB" w:rsidRDefault="00C81BEB" w:rsidP="00C81BE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1BEB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81BEB" w:rsidRPr="00C81BEB" w:rsidRDefault="00C81BEB" w:rsidP="00C81BE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1BEB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81BEB" w:rsidRPr="00C81BEB" w:rsidRDefault="00C81BEB" w:rsidP="00C81BE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1BEB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C81BEB" w:rsidRPr="00C81BEB" w:rsidRDefault="00C81BEB" w:rsidP="00C81BE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1BEB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81BEB" w:rsidRPr="00C81BEB" w:rsidRDefault="00C81BEB" w:rsidP="00C81BEB">
      <w:pPr>
        <w:ind w:firstLine="709"/>
        <w:jc w:val="both"/>
      </w:pPr>
      <w:r w:rsidRPr="00C81BEB"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услуги, электронная почта, контактный телефон).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место, дата и время приема запроса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фамилия, имя, отчество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перечень принятых документов от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фамилия, имя, отчество специалиста, принявшего запрос;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срок предоставления муниципальной услуги в соответствии с настоящим Регламентом.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C81BEB"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81BEB">
        <w:rPr>
          <w:rFonts w:cs="Arial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C81BEB">
        <w:t>3.2.1. Критерием принятия решения является наличие заявления и прилагаемых к нему документов.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3.2.2.Максимальный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3.2.3.Результатом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Результат выполнения административной процедуры фиксируется специалистом органа в журнале регистрации</w:t>
      </w: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C81BEB">
        <w:t>Фиксация результата выполнения административной процедуры МФЦ осуществляется в соответствии с регламентом работы</w:t>
      </w:r>
      <w:r w:rsidRPr="00C81BEB">
        <w:rPr>
          <w:i/>
        </w:rPr>
        <w:t>.</w:t>
      </w:r>
    </w:p>
    <w:p w:rsidR="00A57BE0" w:rsidRPr="00C81BEB" w:rsidRDefault="00A57BE0" w:rsidP="00C81BE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1BEB" w:rsidRDefault="00C81BEB" w:rsidP="00957F74">
      <w:pPr>
        <w:jc w:val="center"/>
        <w:rPr>
          <w:b/>
        </w:rPr>
      </w:pPr>
      <w:r w:rsidRPr="00C81BEB">
        <w:rPr>
          <w:b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57F74" w:rsidRPr="00C81BEB" w:rsidRDefault="00957F74" w:rsidP="00C81BEB">
      <w:pPr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 xml:space="preserve">- оформляет межведомственные запросы; 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>- подписывает оформленный межведомственный запрос у руководителя Органа, МФЦ;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>- регистрирует межведомственный запрос в соответствующем реестре;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>- направляет межведомственный запрос в соответствующий орган или организацию.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Межведомственный запрос содержит: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1) наименование Органа, МФЦ, направляющего межведомственный запрос;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2) наименование органа или организации, в адрес которых направляется межведомственный запрос;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3) наименование муниципальной услуги, для предоставления которой необходимо представление документа и (или) информации;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81BEB">
        <w:t>необходимых</w:t>
      </w:r>
      <w:proofErr w:type="gramEnd"/>
      <w:r w:rsidRPr="00C81BEB">
        <w:t xml:space="preserve"> для предоставления муниципальной услуги, и указание на реквизиты данного нормативного правового акта;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6) контактная информация для направления ответа на межведомственный запрос;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7) дата направления межведомственного запроса и срок ожидаемого ответа на межведомственный запрос;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Направление межведомственного запроса осуществляется одним из следующих способов: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>- почтовым отправлением;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>-</w:t>
      </w:r>
      <w:r w:rsidRPr="00C81BEB">
        <w:tab/>
        <w:t>курьером, под расписку;</w:t>
      </w:r>
    </w:p>
    <w:p w:rsidR="00C81BEB" w:rsidRPr="00C81BEB" w:rsidRDefault="00C81BEB" w:rsidP="00C81BE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81BEB">
        <w:t>-</w:t>
      </w:r>
      <w:r w:rsidRPr="00C81BEB">
        <w:tab/>
        <w:t>через СМЭВ (систему межведомственного электронного взаимодействия).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Направление запросов, </w:t>
      </w:r>
      <w:proofErr w:type="gramStart"/>
      <w:r w:rsidRPr="00C81BEB">
        <w:t>контроль за</w:t>
      </w:r>
      <w:proofErr w:type="gramEnd"/>
      <w:r w:rsidRPr="00C81BEB"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</w:t>
      </w:r>
      <w:r w:rsidRPr="00C81BEB">
        <w:lastRenderedPageBreak/>
        <w:t>специалисту Органа,  ответственному за принятие решения о предоставлении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3.3.1.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3.3.2. Максимальный срок исполнения административной процедуры составляет 5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C81BEB" w:rsidRPr="00C81BEB" w:rsidRDefault="00C81BEB" w:rsidP="00C81BE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 специалистом Администрации, ответственным за межведомственное взаимодействие, в "Журнале регистрации межведомственных запросов".</w:t>
      </w:r>
    </w:p>
    <w:p w:rsidR="00C81BEB" w:rsidRPr="00C81BEB" w:rsidRDefault="00C81BEB" w:rsidP="00C81BE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 xml:space="preserve">Принятие решения о предоставлении муниципальной услуги </w:t>
      </w:r>
    </w:p>
    <w:p w:rsid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или решения об отказе в предоставлении муниципальной услуги</w:t>
      </w:r>
    </w:p>
    <w:p w:rsidR="00957F74" w:rsidRPr="00C81BEB" w:rsidRDefault="00957F74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3.4.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Специалист Органа, ответственный за принятие решения о предоставлении услуги, в течение одного рабочего дня с момента получения документов проверяет заявление на соответствие установленным требованиям.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 настоящего административного регламента.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Специалист Органа, ответственный за принятие решения о предоставлении услуги, в день окончания проверки, по результатам проверки принимает одно из следующих решений: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- о предоставлении муниципальной услуги;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- об отказе в предоставлении муниципальной услуги (в случае наличия оснований, предусмотренных пунктом 2.12 настоящего административного регламента).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Специалист Органа, ответственный за принятие решения о предоставлении услуги, в течение 8 рабочих дней со дня принятия решения осуществляет оформление разрешения либо решения об отказе в предоставлении муниципальной услуги в двух экземплярах и передает их на подпись Руководителю Органа.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Руководитель Органа в течение 1 рабочего дня с момента получения от специалиста Органа, ответственного за принятие решения о предоставлении услуги подписывает документ</w:t>
      </w:r>
      <w:r w:rsidRPr="00C81BEB">
        <w:rPr>
          <w:color w:val="C0504D"/>
        </w:rPr>
        <w:t>.</w:t>
      </w:r>
    </w:p>
    <w:p w:rsidR="00C81BEB" w:rsidRPr="00C81BEB" w:rsidRDefault="00C81BEB" w:rsidP="00C81BEB">
      <w:pPr>
        <w:autoSpaceDE w:val="0"/>
        <w:autoSpaceDN w:val="0"/>
        <w:ind w:firstLine="709"/>
        <w:jc w:val="both"/>
      </w:pPr>
      <w:r w:rsidRPr="00C81BEB"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одного рабочего дня </w:t>
      </w:r>
      <w:proofErr w:type="gramStart"/>
      <w:r w:rsidRPr="00C81BEB">
        <w:t>с даты подписания</w:t>
      </w:r>
      <w:proofErr w:type="gramEnd"/>
      <w:r w:rsidRPr="00C81BEB">
        <w:t xml:space="preserve"> руководителем Органа документа направляет один экземпляр специалисту Органа ответственному за выдачу результата предоставления муниципальной услуги, для выдачи его заявителю.</w:t>
      </w:r>
    </w:p>
    <w:p w:rsidR="00C81BEB" w:rsidRPr="00C81BEB" w:rsidRDefault="00C81BEB" w:rsidP="00C81BEB">
      <w:pPr>
        <w:autoSpaceDE w:val="0"/>
        <w:autoSpaceDN w:val="0"/>
        <w:ind w:firstLine="709"/>
        <w:jc w:val="both"/>
      </w:pPr>
      <w:r w:rsidRPr="00C81BEB"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одного рабочего дня с момента подписания руководителем Органа документа направляет один экземпляр специалисту МФЦ, ответственному за межведомственное взаимодействие.</w:t>
      </w:r>
    </w:p>
    <w:p w:rsidR="00C81BEB" w:rsidRPr="00C81BEB" w:rsidRDefault="00C81BEB" w:rsidP="00C81BEB">
      <w:pPr>
        <w:autoSpaceDE w:val="0"/>
        <w:autoSpaceDN w:val="0"/>
        <w:ind w:firstLine="709"/>
        <w:jc w:val="both"/>
      </w:pPr>
      <w:r w:rsidRPr="00C81BEB">
        <w:lastRenderedPageBreak/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3.4.2. Максимальный срок исполнения административной процедуры составляет </w:t>
      </w:r>
      <w:r w:rsidR="00957F74">
        <w:t xml:space="preserve">                       </w:t>
      </w:r>
      <w:r w:rsidRPr="00C81BEB">
        <w:t xml:space="preserve"> 11 рабочих дней со дня получения из Органа, МФЦ документов, необходимых для принятия решения.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3.4.3. Результатом административной процедуры является оформление  Органом разрешения или решения об отказе в предоставлении муниципальной услуги, и направление принятого решения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C81BEB" w:rsidRPr="00C81BEB" w:rsidRDefault="00C81BEB" w:rsidP="00C81BE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Выдача заявителю результата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 ответственному за межведомственное взаимодействие, разрешения вступить в брак или решения об отказе в предоставлении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документ, являющийся результатом предоставления услуги, направляется по почте заказным письмом с уведомлением.</w:t>
      </w:r>
    </w:p>
    <w:p w:rsidR="00C81BEB" w:rsidRPr="00C81BEB" w:rsidRDefault="00C81BEB" w:rsidP="00C81BEB">
      <w:pPr>
        <w:autoSpaceDE w:val="0"/>
        <w:autoSpaceDN w:val="0"/>
        <w:ind w:firstLine="709"/>
        <w:jc w:val="both"/>
      </w:pPr>
      <w:r w:rsidRPr="00C81BEB"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Выдачу документа, являющегося результатом предоставления услуги, осуществляет работник МФЦ</w:t>
      </w:r>
      <w:r w:rsidRPr="00C81BEB">
        <w:rPr>
          <w:i/>
        </w:rPr>
        <w:t>,</w:t>
      </w:r>
      <w:r w:rsidRPr="00C81BEB"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81BEB" w:rsidRPr="00C81BEB" w:rsidRDefault="00C81BEB" w:rsidP="00C81BEB">
      <w:pPr>
        <w:autoSpaceDE w:val="0"/>
        <w:autoSpaceDN w:val="0"/>
        <w:ind w:firstLine="709"/>
        <w:jc w:val="both"/>
      </w:pPr>
      <w:r w:rsidRPr="00C81BEB"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C81BEB" w:rsidRPr="00C81BEB" w:rsidRDefault="00C81BEB" w:rsidP="00C81BEB">
      <w:pPr>
        <w:autoSpaceDE w:val="0"/>
        <w:autoSpaceDN w:val="0"/>
        <w:ind w:firstLine="709"/>
        <w:jc w:val="both"/>
      </w:pPr>
      <w:r w:rsidRPr="00C81BEB">
        <w:t>3.5.2. Максимальный срок исполнения административной процедуры составляет 2 рабочих дня с момента поступления сотруднику Органа, ответственному за выдачу результата предоставления услуги, сотруднику 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3.5.3. Результатом исполнения административной процедуры является уведомление заявителя о принятом решении, выдача заявителю оформленного разрешения вступить в брак, или решения об отказе в выдаче разрешения вступить в брак.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Результат выполнения административной процедуры фиксируется специалистом Органа, ответственным за принятие решения о предоставлении муниципальной услуги в журнале </w:t>
      </w:r>
      <w:r w:rsidRPr="00C81BEB">
        <w:lastRenderedPageBreak/>
        <w:t>регистрации.</w:t>
      </w:r>
    </w:p>
    <w:p w:rsidR="00C81BEB" w:rsidRPr="00C81BEB" w:rsidRDefault="00C81BEB" w:rsidP="00C81BE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81BEB">
        <w:rPr>
          <w:rFonts w:ascii="Times New Roman" w:hAnsi="Times New Roman"/>
          <w:sz w:val="24"/>
          <w:szCs w:val="24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</w:rPr>
      </w:pPr>
      <w:r w:rsidRPr="00C81BEB">
        <w:rPr>
          <w:rFonts w:cs="Arial"/>
          <w:b/>
          <w:lang w:val="en-US"/>
        </w:rPr>
        <w:t>IV</w:t>
      </w:r>
      <w:r w:rsidRPr="00C81BEB">
        <w:rPr>
          <w:rFonts w:cs="Arial"/>
          <w:b/>
        </w:rPr>
        <w:t>. Формы контроля за исполнением административного регламента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</w:rPr>
      </w:pPr>
    </w:p>
    <w:p w:rsidR="00C81BEB" w:rsidRPr="00C81BEB" w:rsidRDefault="00C81BEB" w:rsidP="00957F74">
      <w:pPr>
        <w:jc w:val="center"/>
      </w:pPr>
      <w:r w:rsidRPr="00C81BEB">
        <w:rPr>
          <w:b/>
          <w:bCs/>
        </w:rPr>
        <w:t xml:space="preserve">Порядок осуществления текущего </w:t>
      </w:r>
      <w:proofErr w:type="gramStart"/>
      <w:r w:rsidRPr="00C81BEB">
        <w:rPr>
          <w:b/>
          <w:bCs/>
        </w:rPr>
        <w:t>контроля за</w:t>
      </w:r>
      <w:proofErr w:type="gramEnd"/>
      <w:r w:rsidRPr="00C81BEB">
        <w:rPr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81BEB">
        <w:t>, </w:t>
      </w:r>
      <w:r w:rsidRPr="00C81BEB"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4.1. Текущий </w:t>
      </w:r>
      <w:proofErr w:type="gramStart"/>
      <w:r w:rsidRPr="00C81BEB">
        <w:t>контроль за</w:t>
      </w:r>
      <w:proofErr w:type="gramEnd"/>
      <w:r w:rsidRPr="00C81BEB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Контроль за</w:t>
      </w:r>
      <w:proofErr w:type="gramEnd"/>
      <w:r w:rsidRPr="00C81BEB">
        <w:t xml:space="preserve"> деятельностью Органа по предоставлению муниципальной услуги осуществляется</w:t>
      </w:r>
      <w:r w:rsidR="00957F74">
        <w:t xml:space="preserve"> главой сельского поселения «Усть-Вымь</w:t>
      </w:r>
      <w:r w:rsidRPr="00C81BEB">
        <w:t>».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Контроль за</w:t>
      </w:r>
      <w:proofErr w:type="gramEnd"/>
      <w:r w:rsidRPr="00C81BEB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81BEB">
        <w:rPr>
          <w:b/>
        </w:rPr>
        <w:t>контроля за</w:t>
      </w:r>
      <w:proofErr w:type="gramEnd"/>
      <w:r w:rsidRPr="00C81BEB">
        <w:rPr>
          <w:b/>
        </w:rPr>
        <w:t xml:space="preserve"> полнотой и качеством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Плановые проверки проводятся в соответствии с планом работы Органа, но не реже 1 раза в 3 года.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57F74" w:rsidRPr="00C81BEB" w:rsidRDefault="00C81BEB" w:rsidP="00A57BE0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ind w:hanging="142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ind w:hanging="142"/>
        <w:jc w:val="center"/>
        <w:outlineLvl w:val="2"/>
        <w:rPr>
          <w:b/>
        </w:rPr>
      </w:pPr>
      <w:r w:rsidRPr="00C81BEB">
        <w:rPr>
          <w:b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4.3. Должностные лица Органа несут персональную ответственность,</w:t>
      </w:r>
      <w:r w:rsidRPr="00C81BEB">
        <w:rPr>
          <w:color w:val="FF0000"/>
        </w:rPr>
        <w:t xml:space="preserve"> </w:t>
      </w:r>
      <w:r w:rsidRPr="00C81BEB"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567"/>
        <w:jc w:val="both"/>
      </w:pPr>
      <w:r w:rsidRPr="00C81BEB">
        <w:t>МФЦ и его работники, несут ответственность, установленную законодательством Российской Федерации: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567"/>
        <w:jc w:val="both"/>
      </w:pPr>
      <w:r w:rsidRPr="00C81BEB">
        <w:t>1) за полноту передаваемых Органу запросов, иных документов, принятых от заявителя в МФЦ;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567"/>
        <w:jc w:val="both"/>
      </w:pPr>
      <w:r w:rsidRPr="00C81BEB"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567"/>
        <w:jc w:val="both"/>
      </w:pPr>
      <w:r w:rsidRPr="00C81BEB">
        <w:t xml:space="preserve">3) за соблюдение прав субъектов персональных данных, за соблюдение законодательства </w:t>
      </w:r>
      <w:r w:rsidRPr="00C81BEB">
        <w:lastRenderedPageBreak/>
        <w:t>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81BEB">
        <w:rPr>
          <w:b/>
        </w:rPr>
        <w:t xml:space="preserve">Положения, характеризующие требования к порядку и формам </w:t>
      </w:r>
      <w:proofErr w:type="gramStart"/>
      <w:r w:rsidRPr="00C81BEB">
        <w:rPr>
          <w:b/>
        </w:rPr>
        <w:t>контроля за</w:t>
      </w:r>
      <w:proofErr w:type="gramEnd"/>
      <w:r w:rsidRPr="00C81BEB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540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4.4. Граждане, юридические лица, их объединения и организации в случае </w:t>
      </w:r>
      <w:proofErr w:type="gramStart"/>
      <w:r w:rsidRPr="00C81BEB">
        <w:t>выявления фактов нарушения порядка предоставления муниципальной услуги</w:t>
      </w:r>
      <w:proofErr w:type="gramEnd"/>
      <w:r w:rsidRPr="00C81BEB"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Общественный </w:t>
      </w:r>
      <w:proofErr w:type="gramStart"/>
      <w:r w:rsidRPr="00C81BEB">
        <w:t>контроль за</w:t>
      </w:r>
      <w:proofErr w:type="gramEnd"/>
      <w:r w:rsidRPr="00C81BEB"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C81BEB">
        <w:rPr>
          <w:rFonts w:cs="Arial"/>
          <w:b/>
          <w:lang w:val="en-US"/>
        </w:rPr>
        <w:t>V</w:t>
      </w:r>
      <w:r w:rsidRPr="00C81BEB">
        <w:rPr>
          <w:rFonts w:cs="Arial"/>
          <w:b/>
        </w:rPr>
        <w:t xml:space="preserve">. </w:t>
      </w:r>
      <w:r w:rsidRPr="00C81BEB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Предмет жалобы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5.2. Заявитель может обратиться с жалобой, в том числе в следующих случаях: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1) нарушение срока регистрации запроса заявителя о предоставлении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2) нарушение срока предоставления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 xml:space="preserve">7) отказ органа, предоставляющего муниципальную услугу, должностного лица органа, </w:t>
      </w:r>
      <w:r w:rsidRPr="00C81BEB">
        <w:lastRenderedPageBreak/>
        <w:t xml:space="preserve">предоставляющего муниципальную услугу, в исправлении </w:t>
      </w:r>
      <w:r w:rsidR="00087335">
        <w:t xml:space="preserve">им </w:t>
      </w:r>
      <w:r w:rsidRPr="00C81BEB">
        <w:t>допущенных опечаток и ошибок в выданных в результате предоставления муниципальной услуги документах либо нарушение установ</w:t>
      </w:r>
      <w:r w:rsidR="00087335">
        <w:t>ленного срока таких исправлений;</w:t>
      </w:r>
      <w:proofErr w:type="gramEnd"/>
    </w:p>
    <w:p w:rsidR="00087335" w:rsidRDefault="00087335" w:rsidP="00C81BEB">
      <w:pPr>
        <w:widowControl w:val="0"/>
        <w:autoSpaceDE w:val="0"/>
        <w:autoSpaceDN w:val="0"/>
        <w:adjustRightInd w:val="0"/>
        <w:ind w:firstLine="709"/>
        <w:jc w:val="both"/>
      </w:pPr>
      <w:r>
        <w:t>8) нарушение срока или порядка выдачи документов по результатам предоставления государст</w:t>
      </w:r>
      <w:r w:rsidR="008233F3">
        <w:t>венной или муниципальной услуги;</w:t>
      </w:r>
    </w:p>
    <w:p w:rsidR="008233F3" w:rsidRPr="008233F3" w:rsidRDefault="008233F3" w:rsidP="00C81B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8233F3">
        <w:rPr>
          <w:color w:val="000000"/>
          <w:shd w:val="clear" w:color="auto" w:fill="FFFFFF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8233F3" w:rsidRPr="00C81BEB" w:rsidRDefault="008233F3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233F3">
        <w:rPr>
          <w:color w:val="000000"/>
          <w:shd w:val="clear" w:color="auto" w:fill="FFFFFF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</w:t>
      </w:r>
      <w:proofErr w:type="gramEnd"/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957F7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Порядок подачи и рассмотрения жалобы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5.5. Жалоба должна содержать: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5.6. В случае если жалоба подается через представителя, им также представляется </w:t>
      </w:r>
      <w:r w:rsidRPr="00C81BEB">
        <w:lastRenderedPageBreak/>
        <w:t xml:space="preserve"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81BEB">
        <w:t>представлена</w:t>
      </w:r>
      <w:proofErr w:type="gramEnd"/>
      <w:r w:rsidRPr="00C81BEB">
        <w:t>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а) оформленная в соответствии с законодательством Российской Федерации доверенность (для физических лиц);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Ведение Журнала осуществляется по форме и в порядке, установленными правовым актом Органа.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место, дата и время приема жалобы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фамилия, имя, отчество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перечень принятых документов от заявителя;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фамилия, имя, отчество специалиста, принявшего жалобу;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- срок рассмотрения жалобы в соответствии с настоящим административным регламентом.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5.9.</w:t>
      </w:r>
      <w:r w:rsidRPr="00C81BEB">
        <w:rPr>
          <w:color w:val="FF0000"/>
        </w:rPr>
        <w:t xml:space="preserve"> </w:t>
      </w:r>
      <w:r w:rsidRPr="00C81BEB"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5.10. В случае установления в ходе или по результатам </w:t>
      </w:r>
      <w:proofErr w:type="gramStart"/>
      <w:r w:rsidRPr="00C81BEB">
        <w:t>рассмотрения жалобы признаков состава административного правонарушения</w:t>
      </w:r>
      <w:proofErr w:type="gramEnd"/>
      <w:r w:rsidRPr="00C81BEB"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</w:t>
      </w:r>
      <w:r w:rsidRPr="00C81BEB">
        <w:lastRenderedPageBreak/>
        <w:t>органы прокуратуры.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Сроки рассмотрения жалоб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 xml:space="preserve">5.11. </w:t>
      </w:r>
      <w:proofErr w:type="gramStart"/>
      <w:r w:rsidRPr="00C81BEB"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81BEB">
        <w:t xml:space="preserve"> регистрации.</w:t>
      </w: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5.12. Основания для приостановления рассмотрения жалобы не предусмотрены.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Результат рассмотрения жалобы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5.13. По результатам рассмотрения жалобы Органом принимается одно из следующих решений: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81BEB"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2) отказать в удовлетворении жалобы.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5.14. Уполномоченный на рассмотрение жалобы орган отказывает в удовлетворении жалобы в следующих случаях: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5.15. Уполномоченный на рассмотрение жалобы орган вправе оставить жалобу без ответа в следующих случаях: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Порядок информирования заявителя о результатах рассмотрения жалобы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97F9C" w:rsidRPr="00C81BEB" w:rsidRDefault="00C81BEB" w:rsidP="00A57BE0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both"/>
      </w:pP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Порядок обжалования решения по жалобе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97F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81BEB">
        <w:rPr>
          <w:b/>
        </w:rPr>
        <w:t>Способы информирования заявителя о порядке подачи и рассмотрения жалобы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5.18. Информация о порядке подачи и рассмотрения жалобы размещается:</w:t>
      </w:r>
    </w:p>
    <w:p w:rsidR="00C81BEB" w:rsidRPr="00C81BEB" w:rsidRDefault="00C81BEB" w:rsidP="00C81B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C81BEB">
        <w:t>на информационных стендах, расположенных в Органе, в МФЦ;</w:t>
      </w:r>
    </w:p>
    <w:p w:rsidR="00C81BEB" w:rsidRPr="00C81BEB" w:rsidRDefault="00C81BEB" w:rsidP="00C81B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C81BEB">
        <w:t>на официальных сайтах Органа, МФЦ;</w:t>
      </w:r>
    </w:p>
    <w:p w:rsidR="00C81BEB" w:rsidRPr="00C81BEB" w:rsidRDefault="00C81BEB" w:rsidP="00C81B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C81BEB">
        <w:t>на порталах государственных и муниципальных услуг (функций);</w:t>
      </w:r>
    </w:p>
    <w:p w:rsidR="00C81BEB" w:rsidRPr="00C81BEB" w:rsidRDefault="00C81BEB" w:rsidP="00C81BE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C81BEB">
        <w:t>на аппаратно-программных комплексах – Интернет-киоск.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  <w:r w:rsidRPr="00C81BEB">
        <w:t>5.19. Информацию о порядке подачи и рассмотрения жалобы можно получить:</w:t>
      </w:r>
    </w:p>
    <w:p w:rsidR="00C81BEB" w:rsidRPr="00C81BEB" w:rsidRDefault="00C81BEB" w:rsidP="00C81B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C81BEB">
        <w:t>посредством телефонной связи по номеру Органа, МФЦ;</w:t>
      </w:r>
    </w:p>
    <w:p w:rsidR="00C81BEB" w:rsidRPr="00C81BEB" w:rsidRDefault="00C81BEB" w:rsidP="00C81B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C81BEB">
        <w:t>посредством факсимильного сообщения;</w:t>
      </w:r>
    </w:p>
    <w:p w:rsidR="00C81BEB" w:rsidRPr="00C81BEB" w:rsidRDefault="00C81BEB" w:rsidP="00C81B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C81BEB">
        <w:t>при личном обращении в Орган, МФЦ, в том числе по электронной почте;</w:t>
      </w:r>
    </w:p>
    <w:p w:rsidR="00C81BEB" w:rsidRPr="00C81BEB" w:rsidRDefault="00C81BEB" w:rsidP="00C81B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C81BEB">
        <w:t>при письменном обращении в Орган, МФЦ;</w:t>
      </w:r>
    </w:p>
    <w:p w:rsidR="00C81BEB" w:rsidRPr="00C81BEB" w:rsidRDefault="00C81BEB" w:rsidP="00C81B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C81BEB">
        <w:t>путем публичного информирования.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97F9C" w:rsidRPr="00C81BEB" w:rsidRDefault="00C97F9C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Default="00C81BEB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A57BE0" w:rsidRPr="00C81BEB" w:rsidRDefault="00A57BE0" w:rsidP="00C81BEB">
      <w:pPr>
        <w:autoSpaceDE w:val="0"/>
        <w:autoSpaceDN w:val="0"/>
        <w:adjustRightInd w:val="0"/>
        <w:ind w:left="1287"/>
        <w:jc w:val="right"/>
        <w:outlineLvl w:val="0"/>
      </w:pP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C97F9C">
        <w:rPr>
          <w:sz w:val="20"/>
          <w:szCs w:val="20"/>
        </w:rPr>
        <w:t>Приложение № 1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C97F9C">
        <w:rPr>
          <w:sz w:val="20"/>
          <w:szCs w:val="20"/>
        </w:rPr>
        <w:t>к административному регламенту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C97F9C">
        <w:rPr>
          <w:sz w:val="20"/>
          <w:szCs w:val="20"/>
        </w:rPr>
        <w:t>предоставления муниципальной услуги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C97F9C">
        <w:rPr>
          <w:bCs/>
          <w:sz w:val="20"/>
          <w:szCs w:val="20"/>
        </w:rPr>
        <w:t>«</w:t>
      </w:r>
      <w:r w:rsidRPr="00C97F9C">
        <w:rPr>
          <w:sz w:val="20"/>
          <w:szCs w:val="20"/>
        </w:rPr>
        <w:t xml:space="preserve">Признание граждан </w:t>
      </w:r>
      <w:proofErr w:type="gramStart"/>
      <w:r w:rsidRPr="00C97F9C">
        <w:rPr>
          <w:sz w:val="20"/>
          <w:szCs w:val="20"/>
        </w:rPr>
        <w:t>малоимущими</w:t>
      </w:r>
      <w:proofErr w:type="gramEnd"/>
      <w:r w:rsidRPr="00C97F9C">
        <w:rPr>
          <w:sz w:val="20"/>
          <w:szCs w:val="20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C97F9C">
        <w:rPr>
          <w:bCs/>
          <w:sz w:val="20"/>
          <w:szCs w:val="20"/>
        </w:rPr>
        <w:t>»</w:t>
      </w:r>
    </w:p>
    <w:p w:rsidR="00C81BEB" w:rsidRPr="00C81BEB" w:rsidRDefault="00C81BEB" w:rsidP="00C81BEB">
      <w:pPr>
        <w:autoSpaceDE w:val="0"/>
        <w:autoSpaceDN w:val="0"/>
        <w:adjustRightInd w:val="0"/>
        <w:ind w:left="1287"/>
        <w:jc w:val="right"/>
      </w:pPr>
    </w:p>
    <w:p w:rsidR="00C81BEB" w:rsidRPr="00C81BEB" w:rsidRDefault="00C81BEB" w:rsidP="00C81BEB">
      <w:pPr>
        <w:widowControl w:val="0"/>
        <w:jc w:val="center"/>
        <w:rPr>
          <w:rFonts w:eastAsia="SimSun"/>
          <w:b/>
        </w:rPr>
      </w:pPr>
      <w:r w:rsidRPr="00C81BEB">
        <w:rPr>
          <w:rFonts w:eastAsia="SimSun"/>
          <w:b/>
        </w:rPr>
        <w:t xml:space="preserve">Общая информация о </w:t>
      </w:r>
      <w:r w:rsidRPr="00C81BEB">
        <w:rPr>
          <w:rFonts w:eastAsia="SimSun"/>
          <w:b/>
          <w:i/>
        </w:rPr>
        <w:t>муниципальном автономном учреждении</w:t>
      </w:r>
      <w:r w:rsidRPr="00C81BEB">
        <w:rPr>
          <w:rFonts w:eastAsia="SimSun"/>
          <w:b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C81BEB">
        <w:rPr>
          <w:rFonts w:eastAsia="SimSun"/>
          <w:b/>
        </w:rPr>
        <w:t>Усть-Вымский</w:t>
      </w:r>
      <w:proofErr w:type="spellEnd"/>
      <w:r w:rsidRPr="00C81BEB">
        <w:rPr>
          <w:rFonts w:eastAsia="SimSun"/>
          <w:b/>
        </w:rPr>
        <w:t>» (МФЦ)</w:t>
      </w:r>
    </w:p>
    <w:p w:rsidR="00C81BEB" w:rsidRPr="00C81BEB" w:rsidRDefault="00C81BEB" w:rsidP="00C81BEB">
      <w:pPr>
        <w:widowControl w:val="0"/>
        <w:jc w:val="center"/>
        <w:rPr>
          <w:rFonts w:eastAsia="SimSu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5208"/>
      </w:tblGrid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97F9C" w:rsidRDefault="00C81BEB" w:rsidP="00C97F9C">
            <w:pPr>
              <w:shd w:val="clear" w:color="auto" w:fill="FFFFFF"/>
              <w:spacing w:line="317" w:lineRule="exact"/>
              <w:jc w:val="both"/>
            </w:pPr>
            <w:r w:rsidRPr="00C81BEB">
              <w:t>169060, Республика Коми, г. Микунь, ул. Ленина</w:t>
            </w:r>
            <w:r w:rsidR="00C97F9C">
              <w:t>, д. 32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</w:pPr>
            <w:proofErr w:type="gramStart"/>
            <w:r w:rsidRPr="00C81BEB">
              <w:t>Центр «Мои документы» 169060, Республика Коми, г. Микунь, ул. Ленина, д. 32;</w:t>
            </w:r>
            <w:proofErr w:type="gramEnd"/>
          </w:p>
          <w:p w:rsidR="00C81BEB" w:rsidRPr="00C81BEB" w:rsidRDefault="00C81BEB" w:rsidP="005E4DD3">
            <w:pPr>
              <w:widowControl w:val="0"/>
              <w:jc w:val="both"/>
            </w:pPr>
            <w:r w:rsidRPr="00C81BEB">
              <w:t xml:space="preserve">Офис «Мои документы» </w:t>
            </w:r>
            <w:proofErr w:type="spellStart"/>
            <w:r w:rsidRPr="00C81BEB">
              <w:t>пгт</w:t>
            </w:r>
            <w:proofErr w:type="spellEnd"/>
            <w:r w:rsidRPr="00C81BEB">
              <w:t xml:space="preserve">. </w:t>
            </w:r>
            <w:proofErr w:type="spellStart"/>
            <w:r w:rsidRPr="00C81BEB">
              <w:t>Жешарт</w:t>
            </w:r>
            <w:proofErr w:type="spellEnd"/>
            <w:r w:rsidRPr="00C81BEB">
              <w:t>, ул. Советская, д. 2;</w:t>
            </w:r>
          </w:p>
          <w:p w:rsidR="00C81BEB" w:rsidRPr="00C97F9C" w:rsidRDefault="00C81BEB" w:rsidP="005E4DD3">
            <w:pPr>
              <w:widowControl w:val="0"/>
              <w:jc w:val="both"/>
            </w:pPr>
            <w:proofErr w:type="gramStart"/>
            <w:r w:rsidRPr="00C81BEB">
              <w:t>Офис «Мои документы» с. Айкино, у</w:t>
            </w:r>
            <w:r w:rsidR="00C97F9C">
              <w:t xml:space="preserve">л. Центральная, д. 112, </w:t>
            </w:r>
            <w:proofErr w:type="spellStart"/>
            <w:r w:rsidR="00C97F9C">
              <w:t>каб</w:t>
            </w:r>
            <w:proofErr w:type="spellEnd"/>
            <w:r w:rsidR="00C97F9C">
              <w:t>. 9.</w:t>
            </w:r>
            <w:proofErr w:type="gramEnd"/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Адрес электронной почты для направления корреспонденции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shd w:val="clear" w:color="auto" w:fill="FFFFFF"/>
            </w:pPr>
            <w:proofErr w:type="spellStart"/>
            <w:r w:rsidRPr="00C81BEB">
              <w:rPr>
                <w:lang w:val="en-US"/>
              </w:rPr>
              <w:t>ust</w:t>
            </w:r>
            <w:proofErr w:type="spellEnd"/>
            <w:r w:rsidRPr="00C81BEB">
              <w:t>-</w:t>
            </w:r>
            <w:proofErr w:type="spellStart"/>
            <w:r w:rsidRPr="00C81BEB">
              <w:rPr>
                <w:lang w:val="en-US"/>
              </w:rPr>
              <w:t>vymskiy</w:t>
            </w:r>
            <w:proofErr w:type="spellEnd"/>
            <w:r w:rsidRPr="00C81BEB">
              <w:t>@</w:t>
            </w:r>
            <w:proofErr w:type="spellStart"/>
            <w:r w:rsidRPr="00C81BEB">
              <w:rPr>
                <w:lang w:val="en-US"/>
              </w:rPr>
              <w:t>mydocuments</w:t>
            </w:r>
            <w:proofErr w:type="spellEnd"/>
            <w:r w:rsidRPr="00C81BEB">
              <w:t>11.</w:t>
            </w:r>
            <w:proofErr w:type="spellStart"/>
            <w:r w:rsidRPr="00C81BEB">
              <w:rPr>
                <w:lang w:val="en-US"/>
              </w:rPr>
              <w:t>ru</w:t>
            </w:r>
            <w:proofErr w:type="spellEnd"/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Телефон для справок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82134 31-121 – директор МФЦ</w:t>
            </w:r>
          </w:p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82134 31-700  - г. Микунь</w:t>
            </w:r>
          </w:p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 xml:space="preserve">82134 47-104 - </w:t>
            </w:r>
            <w:proofErr w:type="spellStart"/>
            <w:r w:rsidRPr="00C81BEB">
              <w:rPr>
                <w:rFonts w:eastAsia="SimSun"/>
              </w:rPr>
              <w:t>пгт</w:t>
            </w:r>
            <w:proofErr w:type="spellEnd"/>
            <w:r w:rsidRPr="00C81BEB">
              <w:rPr>
                <w:rFonts w:eastAsia="SimSun"/>
              </w:rPr>
              <w:t xml:space="preserve">. </w:t>
            </w:r>
            <w:proofErr w:type="spellStart"/>
            <w:r w:rsidRPr="00C81BEB">
              <w:rPr>
                <w:rFonts w:eastAsia="SimSun"/>
              </w:rPr>
              <w:t>Жешарт</w:t>
            </w:r>
            <w:proofErr w:type="spellEnd"/>
          </w:p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  <w:lang w:val="en-US"/>
              </w:rPr>
            </w:pPr>
            <w:r w:rsidRPr="00C81BEB">
              <w:rPr>
                <w:rFonts w:eastAsia="SimSun"/>
              </w:rPr>
              <w:t>82134 28-223 – с. Айкино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Телефон-автоинформатор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-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 xml:space="preserve">Официальный сайт в сети Интернет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shd w:val="clear" w:color="auto" w:fill="FFFFFF"/>
              <w:rPr>
                <w:lang w:val="en-US"/>
              </w:rPr>
            </w:pPr>
            <w:r w:rsidRPr="00C81BEB">
              <w:rPr>
                <w:lang w:val="en-US"/>
              </w:rPr>
              <w:t>emdinmu.ru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ФИО директора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shd w:val="clear" w:color="auto" w:fill="FFFFFF"/>
            </w:pPr>
            <w:r w:rsidRPr="00C81BEB">
              <w:t>Яманова Екатерина Николаевна</w:t>
            </w:r>
          </w:p>
        </w:tc>
      </w:tr>
    </w:tbl>
    <w:p w:rsidR="00C81BEB" w:rsidRPr="00C81BEB" w:rsidRDefault="00C81BEB" w:rsidP="00C81BEB">
      <w:pPr>
        <w:widowControl w:val="0"/>
        <w:shd w:val="clear" w:color="auto" w:fill="FFFFFF"/>
        <w:jc w:val="center"/>
        <w:rPr>
          <w:b/>
          <w:bCs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1BEB">
        <w:rPr>
          <w:b/>
        </w:rPr>
        <w:t>График работы по приему заявителей на базе МФЦ</w:t>
      </w:r>
    </w:p>
    <w:p w:rsidR="00C81BEB" w:rsidRPr="00C81BEB" w:rsidRDefault="00C81BEB" w:rsidP="00C81BEB">
      <w:pPr>
        <w:widowControl w:val="0"/>
        <w:ind w:firstLine="284"/>
        <w:jc w:val="center"/>
        <w:rPr>
          <w:rFonts w:eastAsia="SimSun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Дни недели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 xml:space="preserve">Часы работы 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МФЦ г. Микунь</w:t>
            </w:r>
          </w:p>
        </w:tc>
        <w:tc>
          <w:tcPr>
            <w:tcW w:w="2880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 xml:space="preserve">Часы работы Офис «Мои документы» </w:t>
            </w:r>
            <w:proofErr w:type="spellStart"/>
            <w:r w:rsidRPr="00C81BEB">
              <w:t>пгт</w:t>
            </w:r>
            <w:proofErr w:type="spellEnd"/>
            <w:r w:rsidRPr="00C81BEB">
              <w:t xml:space="preserve">. </w:t>
            </w:r>
            <w:proofErr w:type="spellStart"/>
            <w:r w:rsidRPr="00C81BEB">
              <w:t>Жешарт</w:t>
            </w:r>
            <w:proofErr w:type="spellEnd"/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Часы работы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Офис «Мои документы» с. Айкино (обеденный перерыв)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Понедельник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08.00-18.00</w:t>
            </w:r>
          </w:p>
        </w:tc>
        <w:tc>
          <w:tcPr>
            <w:tcW w:w="2880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09.00-17.00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08.00-16.00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(12.00-13.00)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Вторник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10.00-20.00</w:t>
            </w:r>
          </w:p>
        </w:tc>
        <w:tc>
          <w:tcPr>
            <w:tcW w:w="2880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09.00-17.00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08.00-16.00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(12.00-13.00)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Среда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08.00-18.00</w:t>
            </w:r>
          </w:p>
        </w:tc>
        <w:tc>
          <w:tcPr>
            <w:tcW w:w="2880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09.00-17.00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08.00-16.00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(12.00-13.00)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Четверг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10.00-20.00</w:t>
            </w:r>
          </w:p>
        </w:tc>
        <w:tc>
          <w:tcPr>
            <w:tcW w:w="2880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09.00-17.00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08.00-16.00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(12.00-13.00)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Пятница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08.00-18.00</w:t>
            </w:r>
          </w:p>
        </w:tc>
        <w:tc>
          <w:tcPr>
            <w:tcW w:w="2880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09.00-17.00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08.00-16.00</w:t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(12.00-13.00)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Суббота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10.00-16.00</w:t>
            </w:r>
          </w:p>
        </w:tc>
        <w:tc>
          <w:tcPr>
            <w:tcW w:w="288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выходной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выходной</w:t>
            </w:r>
          </w:p>
        </w:tc>
      </w:tr>
      <w:tr w:rsidR="00C81BEB" w:rsidRPr="00C81BEB" w:rsidTr="005E4DD3">
        <w:tc>
          <w:tcPr>
            <w:tcW w:w="1803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t>Воскресенье</w:t>
            </w:r>
          </w:p>
        </w:tc>
        <w:tc>
          <w:tcPr>
            <w:tcW w:w="2085" w:type="dxa"/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выходной</w:t>
            </w:r>
          </w:p>
        </w:tc>
        <w:tc>
          <w:tcPr>
            <w:tcW w:w="288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выходной</w:t>
            </w:r>
          </w:p>
        </w:tc>
        <w:tc>
          <w:tcPr>
            <w:tcW w:w="3240" w:type="dxa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EB">
              <w:t>выходной</w:t>
            </w:r>
          </w:p>
        </w:tc>
      </w:tr>
    </w:tbl>
    <w:p w:rsidR="00C81BEB" w:rsidRPr="00C81BEB" w:rsidRDefault="00C81BEB" w:rsidP="00C97F9C">
      <w:pPr>
        <w:widowControl w:val="0"/>
        <w:rPr>
          <w:rFonts w:eastAsia="SimSun"/>
          <w:b/>
        </w:rPr>
      </w:pPr>
    </w:p>
    <w:p w:rsidR="00C81BEB" w:rsidRPr="00C81BEB" w:rsidRDefault="00C81BEB" w:rsidP="00C97F9C">
      <w:pPr>
        <w:pStyle w:val="a7"/>
        <w:widowControl w:val="0"/>
        <w:spacing w:before="100" w:beforeAutospacing="1" w:after="100" w:afterAutospacing="1" w:line="240" w:lineRule="auto"/>
        <w:rPr>
          <w:b/>
          <w:sz w:val="24"/>
          <w:szCs w:val="24"/>
        </w:rPr>
      </w:pPr>
      <w:r w:rsidRPr="00C81BEB">
        <w:rPr>
          <w:b/>
          <w:sz w:val="24"/>
          <w:szCs w:val="24"/>
        </w:rPr>
        <w:t>Общая информация  об</w:t>
      </w:r>
      <w:r w:rsidRPr="00C81BEB">
        <w:rPr>
          <w:b/>
          <w:i/>
          <w:color w:val="FF0000"/>
          <w:sz w:val="24"/>
          <w:szCs w:val="24"/>
        </w:rPr>
        <w:t xml:space="preserve"> </w:t>
      </w:r>
      <w:r w:rsidRPr="00C81BEB">
        <w:rPr>
          <w:b/>
          <w:sz w:val="24"/>
          <w:szCs w:val="24"/>
        </w:rPr>
        <w:t>Админи</w:t>
      </w:r>
      <w:r w:rsidR="00C97F9C">
        <w:rPr>
          <w:b/>
          <w:sz w:val="24"/>
          <w:szCs w:val="24"/>
        </w:rPr>
        <w:t>страции сельского поселения «Уст-</w:t>
      </w:r>
      <w:proofErr w:type="spellStart"/>
      <w:r w:rsidR="00C97F9C">
        <w:rPr>
          <w:b/>
          <w:sz w:val="24"/>
          <w:szCs w:val="24"/>
        </w:rPr>
        <w:t>Вымь</w:t>
      </w:r>
      <w:proofErr w:type="spellEnd"/>
      <w:r w:rsidRPr="00C81BEB"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5208"/>
      </w:tblGrid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t>Почтовый адрес для направления корреспонденции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97F9C" w:rsidP="00C97F9C">
            <w:pPr>
              <w:pStyle w:val="a7"/>
              <w:widowControl w:val="0"/>
              <w:spacing w:before="100" w:beforeAutospacing="1"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169035</w:t>
            </w:r>
            <w:r w:rsidR="00C81BEB" w:rsidRPr="00C81BEB">
              <w:rPr>
                <w:sz w:val="24"/>
                <w:szCs w:val="24"/>
              </w:rPr>
              <w:t xml:space="preserve"> Адрес: Республика Коми, </w:t>
            </w:r>
            <w:proofErr w:type="spellStart"/>
            <w:r w:rsidR="00C81BEB" w:rsidRPr="00C81BEB">
              <w:rPr>
                <w:sz w:val="24"/>
                <w:szCs w:val="24"/>
              </w:rPr>
              <w:t>Усть-Вымский</w:t>
            </w:r>
            <w:proofErr w:type="spellEnd"/>
            <w:r w:rsidR="00C81BEB" w:rsidRPr="00C81BEB">
              <w:rPr>
                <w:sz w:val="24"/>
                <w:szCs w:val="24"/>
              </w:rPr>
              <w:t xml:space="preserve"> район, с. </w:t>
            </w:r>
            <w:r>
              <w:rPr>
                <w:sz w:val="24"/>
                <w:szCs w:val="24"/>
              </w:rPr>
              <w:t>Усть-Вымь</w:t>
            </w:r>
            <w:r w:rsidR="00C81BEB" w:rsidRPr="00C81BEB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 59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t>Фактический адрес месторасположения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97F9C" w:rsidP="005E4DD3">
            <w:pPr>
              <w:pStyle w:val="a7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169035</w:t>
            </w:r>
            <w:r w:rsidRPr="00C81BEB">
              <w:rPr>
                <w:sz w:val="24"/>
                <w:szCs w:val="24"/>
              </w:rPr>
              <w:t xml:space="preserve"> Адрес: Республика Коми, </w:t>
            </w:r>
            <w:proofErr w:type="spellStart"/>
            <w:r w:rsidRPr="00C81BEB">
              <w:rPr>
                <w:sz w:val="24"/>
                <w:szCs w:val="24"/>
              </w:rPr>
              <w:t>Усть-Вымский</w:t>
            </w:r>
            <w:proofErr w:type="spellEnd"/>
            <w:r w:rsidRPr="00C81BEB">
              <w:rPr>
                <w:sz w:val="24"/>
                <w:szCs w:val="24"/>
              </w:rPr>
              <w:t xml:space="preserve"> </w:t>
            </w:r>
            <w:r w:rsidRPr="00C81BEB">
              <w:rPr>
                <w:sz w:val="24"/>
                <w:szCs w:val="24"/>
              </w:rPr>
              <w:lastRenderedPageBreak/>
              <w:t xml:space="preserve">район, с. </w:t>
            </w:r>
            <w:r>
              <w:rPr>
                <w:sz w:val="24"/>
                <w:szCs w:val="24"/>
              </w:rPr>
              <w:t>Усть-Вымь</w:t>
            </w:r>
            <w:r w:rsidRPr="00C81BEB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 59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97F9C" w:rsidRDefault="00C97F9C" w:rsidP="00C97F9C">
            <w:pPr>
              <w:pStyle w:val="a7"/>
              <w:widowControl w:val="0"/>
              <w:spacing w:before="100" w:beforeAutospacing="1" w:after="0"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a.spust-wym@yandex.ru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t>Телефон для справок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97F9C" w:rsidRDefault="00C81BEB" w:rsidP="00C97F9C">
            <w:pPr>
              <w:pStyle w:val="a7"/>
              <w:spacing w:before="100" w:beforeAutospacing="1"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C81BEB">
              <w:rPr>
                <w:sz w:val="24"/>
                <w:szCs w:val="24"/>
              </w:rPr>
              <w:t xml:space="preserve">8(82134) </w:t>
            </w:r>
            <w:r w:rsidR="00C97F9C">
              <w:rPr>
                <w:sz w:val="24"/>
                <w:szCs w:val="24"/>
                <w:lang w:val="en-US"/>
              </w:rPr>
              <w:t>22-2-00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t>Телефоны отделов или иных структурных подразделений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pStyle w:val="a7"/>
              <w:spacing w:before="100" w:beforeAutospacing="1" w:after="0" w:line="240" w:lineRule="auto"/>
              <w:ind w:left="0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 xml:space="preserve">8 (82134) </w:t>
            </w:r>
            <w:r w:rsidR="00C97F9C">
              <w:rPr>
                <w:sz w:val="24"/>
                <w:szCs w:val="24"/>
                <w:lang w:val="en-US"/>
              </w:rPr>
              <w:t>22-2-00</w:t>
            </w:r>
            <w:r w:rsidRPr="00C81BEB">
              <w:rPr>
                <w:sz w:val="24"/>
                <w:szCs w:val="24"/>
              </w:rPr>
              <w:t xml:space="preserve"> </w:t>
            </w:r>
          </w:p>
          <w:p w:rsidR="00C81BEB" w:rsidRPr="00C97F9C" w:rsidRDefault="00C81BEB" w:rsidP="00C97F9C">
            <w:pPr>
              <w:pStyle w:val="a7"/>
              <w:spacing w:before="100" w:beforeAutospacing="1"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C81BEB">
              <w:rPr>
                <w:sz w:val="24"/>
                <w:szCs w:val="24"/>
              </w:rPr>
              <w:t xml:space="preserve">8(82134) </w:t>
            </w:r>
            <w:r w:rsidR="00C97F9C">
              <w:rPr>
                <w:sz w:val="24"/>
                <w:szCs w:val="24"/>
                <w:lang w:val="en-US"/>
              </w:rPr>
              <w:t>22-2-00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t>Официальный сайт в сети Интернет (если имеется)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97F9C" w:rsidRDefault="00C97F9C" w:rsidP="005E4DD3">
            <w:pPr>
              <w:pStyle w:val="a7"/>
              <w:spacing w:before="100" w:beforeAutospacing="1" w:after="0" w:line="240" w:lineRule="auto"/>
              <w:ind w:left="0"/>
              <w:rPr>
                <w:sz w:val="24"/>
                <w:szCs w:val="24"/>
              </w:rPr>
            </w:pPr>
            <w:r w:rsidRPr="00C97F9C">
              <w:rPr>
                <w:color w:val="C00000"/>
                <w:sz w:val="24"/>
                <w:szCs w:val="24"/>
                <w:lang w:val="en-US"/>
              </w:rPr>
              <w:t>www</w:t>
            </w:r>
            <w:r w:rsidRPr="00C97F9C">
              <w:rPr>
                <w:color w:val="C00000"/>
                <w:sz w:val="24"/>
                <w:szCs w:val="24"/>
              </w:rPr>
              <w:t>.</w:t>
            </w:r>
            <w:proofErr w:type="spellStart"/>
            <w:r w:rsidRPr="00C97F9C">
              <w:rPr>
                <w:color w:val="C00000"/>
                <w:sz w:val="24"/>
                <w:szCs w:val="24"/>
                <w:lang w:val="en-US"/>
              </w:rPr>
              <w:t>ust</w:t>
            </w:r>
            <w:proofErr w:type="spellEnd"/>
            <w:r w:rsidRPr="00C97F9C">
              <w:rPr>
                <w:color w:val="C00000"/>
                <w:sz w:val="24"/>
                <w:szCs w:val="24"/>
              </w:rPr>
              <w:t>-</w:t>
            </w:r>
            <w:r w:rsidRPr="00C97F9C">
              <w:rPr>
                <w:color w:val="C00000"/>
                <w:sz w:val="24"/>
                <w:szCs w:val="24"/>
                <w:lang w:val="en-US"/>
              </w:rPr>
              <w:t>vim</w:t>
            </w:r>
            <w:r w:rsidRPr="00C97F9C">
              <w:rPr>
                <w:color w:val="C00000"/>
                <w:sz w:val="24"/>
                <w:szCs w:val="24"/>
              </w:rPr>
              <w:t>.</w:t>
            </w:r>
            <w:proofErr w:type="spellStart"/>
            <w:r w:rsidRPr="00C97F9C">
              <w:rPr>
                <w:color w:val="C00000"/>
                <w:sz w:val="24"/>
                <w:szCs w:val="24"/>
                <w:lang w:val="en-US"/>
              </w:rPr>
              <w:t>selakomi</w:t>
            </w:r>
            <w:proofErr w:type="spellEnd"/>
            <w:r w:rsidRPr="00C97F9C">
              <w:rPr>
                <w:color w:val="C00000"/>
                <w:sz w:val="24"/>
                <w:szCs w:val="24"/>
              </w:rPr>
              <w:t>.</w:t>
            </w:r>
            <w:proofErr w:type="spellStart"/>
            <w:r w:rsidRPr="00C97F9C">
              <w:rPr>
                <w:color w:val="C00000"/>
                <w:sz w:val="24"/>
                <w:szCs w:val="24"/>
                <w:lang w:val="en-US"/>
              </w:rPr>
              <w:t>ru</w:t>
            </w:r>
            <w:proofErr w:type="spellEnd"/>
            <w:r w:rsidRPr="00C97F9C">
              <w:rPr>
                <w:sz w:val="24"/>
                <w:szCs w:val="24"/>
              </w:rPr>
              <w:t>,</w:t>
            </w:r>
          </w:p>
        </w:tc>
      </w:tr>
      <w:tr w:rsidR="00C81BEB" w:rsidRPr="00C81BEB" w:rsidTr="00C97F9C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81BEB" w:rsidP="005E4DD3">
            <w:pPr>
              <w:widowControl w:val="0"/>
              <w:rPr>
                <w:rFonts w:eastAsia="SimSun"/>
                <w:b/>
                <w:i/>
              </w:rPr>
            </w:pPr>
            <w:r w:rsidRPr="00C81BEB">
              <w:rPr>
                <w:rFonts w:eastAsia="SimSun"/>
                <w:b/>
                <w:i/>
              </w:rPr>
              <w:t>ФИО и должность руководителя органа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BEB" w:rsidRPr="00C81BEB" w:rsidRDefault="00C97F9C" w:rsidP="00C97F9C">
            <w:pPr>
              <w:pStyle w:val="a7"/>
              <w:spacing w:before="100" w:beforeAutospacing="1"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«Усть-Вымь</w:t>
            </w:r>
            <w:r w:rsidR="00C81BEB" w:rsidRPr="00C81BEB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Туркина И.В.</w:t>
            </w:r>
          </w:p>
        </w:tc>
      </w:tr>
    </w:tbl>
    <w:p w:rsidR="00C81BEB" w:rsidRPr="00C81BEB" w:rsidRDefault="00C81BEB" w:rsidP="00C81BEB">
      <w:pPr>
        <w:pStyle w:val="a7"/>
        <w:widowControl w:val="0"/>
        <w:spacing w:before="100" w:beforeAutospacing="1" w:after="0" w:line="240" w:lineRule="auto"/>
        <w:ind w:left="0" w:firstLine="284"/>
        <w:jc w:val="center"/>
        <w:rPr>
          <w:b/>
          <w:i/>
          <w:sz w:val="24"/>
          <w:szCs w:val="24"/>
        </w:rPr>
      </w:pPr>
      <w:r w:rsidRPr="00C81BEB">
        <w:rPr>
          <w:b/>
          <w:sz w:val="24"/>
          <w:szCs w:val="24"/>
        </w:rPr>
        <w:t>График работы Администрации сельского поселения «Гам»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3394"/>
        <w:gridCol w:w="3329"/>
      </w:tblGrid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center"/>
              <w:rPr>
                <w:rFonts w:eastAsia="SimSun"/>
              </w:rPr>
            </w:pPr>
            <w:r w:rsidRPr="00C81BEB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center"/>
              <w:rPr>
                <w:rFonts w:eastAsia="SimSun"/>
              </w:rPr>
            </w:pPr>
            <w:r w:rsidRPr="00C81BEB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center"/>
              <w:rPr>
                <w:rFonts w:eastAsia="SimSun"/>
              </w:rPr>
            </w:pPr>
            <w:r w:rsidRPr="00C81BEB">
              <w:rPr>
                <w:rFonts w:eastAsia="SimSun"/>
              </w:rPr>
              <w:t>Часы приема граждан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8.00-16.15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8.00-12.00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13.00-16.00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8.00-16.15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8.00-12.00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13.00-16.00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8.00-16.15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8.00-12.00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13.00-16.00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8.00-16.15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8.00-12.00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13.00-16.00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8.00-16.00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8.00-12.00</w:t>
            </w:r>
          </w:p>
          <w:p w:rsidR="00C81BEB" w:rsidRPr="00C81BEB" w:rsidRDefault="00C81BEB" w:rsidP="005E4DD3">
            <w:pPr>
              <w:pStyle w:val="a7"/>
              <w:widowControl w:val="0"/>
              <w:spacing w:before="100" w:beforeAutospacing="1" w:after="100" w:afterAutospacing="1" w:line="240" w:lineRule="auto"/>
              <w:ind w:left="0" w:firstLine="284"/>
              <w:jc w:val="center"/>
              <w:rPr>
                <w:sz w:val="24"/>
                <w:szCs w:val="24"/>
              </w:rPr>
            </w:pPr>
            <w:r w:rsidRPr="00C81BEB">
              <w:rPr>
                <w:sz w:val="24"/>
                <w:szCs w:val="24"/>
              </w:rPr>
              <w:t>13.00-15.45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ind w:firstLine="284"/>
              <w:jc w:val="center"/>
              <w:rPr>
                <w:rStyle w:val="a6"/>
                <w:sz w:val="24"/>
                <w:szCs w:val="24"/>
              </w:rPr>
            </w:pPr>
            <w:r w:rsidRPr="00C81BEB">
              <w:rPr>
                <w:rStyle w:val="a6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ind w:firstLine="284"/>
              <w:jc w:val="center"/>
              <w:rPr>
                <w:rStyle w:val="a6"/>
                <w:sz w:val="24"/>
                <w:szCs w:val="24"/>
              </w:rPr>
            </w:pPr>
            <w:r w:rsidRPr="00C81BEB">
              <w:rPr>
                <w:rStyle w:val="a6"/>
                <w:sz w:val="24"/>
                <w:szCs w:val="24"/>
              </w:rPr>
              <w:t>приема нет</w:t>
            </w:r>
          </w:p>
        </w:tc>
      </w:tr>
      <w:tr w:rsidR="00C81BEB" w:rsidRPr="00C81BEB" w:rsidTr="005E4DD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jc w:val="both"/>
              <w:rPr>
                <w:rFonts w:eastAsia="SimSun"/>
              </w:rPr>
            </w:pPr>
            <w:r w:rsidRPr="00C81BEB">
              <w:rPr>
                <w:rFonts w:eastAsia="SimSun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ind w:firstLine="284"/>
              <w:jc w:val="center"/>
              <w:rPr>
                <w:rStyle w:val="a6"/>
                <w:sz w:val="24"/>
                <w:szCs w:val="24"/>
              </w:rPr>
            </w:pPr>
            <w:r w:rsidRPr="00C81BEB">
              <w:rPr>
                <w:rStyle w:val="a6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widowControl w:val="0"/>
              <w:ind w:firstLine="284"/>
              <w:jc w:val="center"/>
              <w:rPr>
                <w:rStyle w:val="a6"/>
                <w:sz w:val="24"/>
                <w:szCs w:val="24"/>
              </w:rPr>
            </w:pPr>
            <w:r w:rsidRPr="00C81BEB">
              <w:rPr>
                <w:rStyle w:val="a6"/>
                <w:sz w:val="24"/>
                <w:szCs w:val="24"/>
              </w:rPr>
              <w:t>приема нет</w:t>
            </w:r>
          </w:p>
        </w:tc>
      </w:tr>
    </w:tbl>
    <w:p w:rsidR="00C81BEB" w:rsidRPr="00C81BEB" w:rsidRDefault="00C81BEB" w:rsidP="00C81BEB">
      <w:pPr>
        <w:autoSpaceDE w:val="0"/>
        <w:autoSpaceDN w:val="0"/>
        <w:adjustRightInd w:val="0"/>
        <w:ind w:firstLine="709"/>
        <w:jc w:val="right"/>
      </w:pPr>
      <w:r w:rsidRPr="00C81BEB">
        <w:br w:type="page"/>
      </w:r>
    </w:p>
    <w:p w:rsidR="00C81BEB" w:rsidRPr="00C97F9C" w:rsidRDefault="00C81BEB" w:rsidP="00C81BEB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97F9C">
        <w:rPr>
          <w:sz w:val="20"/>
          <w:szCs w:val="20"/>
        </w:rPr>
        <w:lastRenderedPageBreak/>
        <w:t>Приложение № 2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C97F9C">
        <w:rPr>
          <w:sz w:val="20"/>
          <w:szCs w:val="20"/>
        </w:rPr>
        <w:t>к административному регламенту предоставления муниципальной услуги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C97F9C">
        <w:rPr>
          <w:bCs/>
          <w:sz w:val="20"/>
          <w:szCs w:val="20"/>
        </w:rPr>
        <w:t>«</w:t>
      </w:r>
      <w:r w:rsidRPr="00C97F9C">
        <w:rPr>
          <w:sz w:val="20"/>
          <w:szCs w:val="20"/>
        </w:rPr>
        <w:t xml:space="preserve">Признание граждан </w:t>
      </w:r>
      <w:proofErr w:type="gramStart"/>
      <w:r w:rsidRPr="00C97F9C">
        <w:rPr>
          <w:sz w:val="20"/>
          <w:szCs w:val="20"/>
        </w:rPr>
        <w:t>малоимущими</w:t>
      </w:r>
      <w:proofErr w:type="gramEnd"/>
      <w:r w:rsidRPr="00C97F9C">
        <w:rPr>
          <w:sz w:val="20"/>
          <w:szCs w:val="20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C97F9C">
        <w:rPr>
          <w:bCs/>
          <w:sz w:val="20"/>
          <w:szCs w:val="20"/>
        </w:rPr>
        <w:t>»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81BEB" w:rsidRDefault="00C81BEB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97F9C" w:rsidRDefault="00C97F9C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97F9C" w:rsidRDefault="00C97F9C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97F9C" w:rsidRDefault="00C97F9C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97F9C" w:rsidRPr="00C81BEB" w:rsidRDefault="00C97F9C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81BEB" w:rsidRPr="00C81BEB" w:rsidTr="005E4DD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EB" w:rsidRPr="00C81BEB" w:rsidRDefault="00C81BEB" w:rsidP="005E4DD3">
            <w:pPr>
              <w:jc w:val="center"/>
              <w:rPr>
                <w:bCs/>
              </w:rPr>
            </w:pPr>
            <w:r w:rsidRPr="00C81BEB">
              <w:rPr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EB" w:rsidRPr="00C81BEB" w:rsidRDefault="00C81BEB" w:rsidP="005E4DD3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BEB" w:rsidRPr="00C81BEB" w:rsidRDefault="00C81BEB" w:rsidP="005E4DD3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BEB" w:rsidRPr="00C81BEB" w:rsidRDefault="00C81BEB" w:rsidP="005E4DD3">
            <w:pPr>
              <w:jc w:val="center"/>
              <w:rPr>
                <w:u w:val="single"/>
              </w:rPr>
            </w:pPr>
          </w:p>
        </w:tc>
      </w:tr>
      <w:tr w:rsidR="00C81BEB" w:rsidRPr="00C81BEB" w:rsidTr="005E4DD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EB" w:rsidRPr="00C81BEB" w:rsidRDefault="00C81BEB" w:rsidP="005E4DD3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EB" w:rsidRPr="00C81BEB" w:rsidRDefault="00C81BEB" w:rsidP="005E4DD3">
            <w:pPr>
              <w:jc w:val="center"/>
            </w:pPr>
          </w:p>
        </w:tc>
        <w:tc>
          <w:tcPr>
            <w:tcW w:w="518" w:type="pct"/>
          </w:tcPr>
          <w:p w:rsidR="00C81BEB" w:rsidRPr="00C81BEB" w:rsidRDefault="00C81BEB" w:rsidP="005E4DD3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EB" w:rsidRPr="00C81BEB" w:rsidRDefault="00C81BEB" w:rsidP="005E4DD3">
            <w:pPr>
              <w:jc w:val="center"/>
            </w:pPr>
            <w:r w:rsidRPr="00C81BEB">
              <w:t>Орган, обрабатывающий запрос на предоставление услуги</w:t>
            </w:r>
          </w:p>
          <w:p w:rsidR="00C81BEB" w:rsidRPr="00C81BEB" w:rsidRDefault="00C81BEB" w:rsidP="005E4DD3">
            <w:pPr>
              <w:jc w:val="center"/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8017"/>
      </w:tblGrid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>Данные заявителя (физического лица)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</w:tbl>
    <w:p w:rsidR="00C81BEB" w:rsidRPr="00C81BEB" w:rsidRDefault="00C81BEB" w:rsidP="00C81BEB">
      <w:pPr>
        <w:widowControl w:val="0"/>
        <w:autoSpaceDE w:val="0"/>
        <w:autoSpaceDN w:val="0"/>
        <w:adjustRightInd w:val="0"/>
      </w:pPr>
    </w:p>
    <w:p w:rsidR="00C81BEB" w:rsidRPr="00C81BEB" w:rsidRDefault="00C81BEB" w:rsidP="00C81BEB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229"/>
        <w:gridCol w:w="1603"/>
        <w:gridCol w:w="1094"/>
        <w:gridCol w:w="1247"/>
        <w:gridCol w:w="1585"/>
        <w:gridCol w:w="2171"/>
      </w:tblGrid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jc w:val="center"/>
              <w:rPr>
                <w:b/>
                <w:bCs/>
              </w:rPr>
            </w:pPr>
          </w:p>
          <w:p w:rsidR="00C81BEB" w:rsidRPr="00C81BEB" w:rsidRDefault="00C81BEB" w:rsidP="005E4DD3">
            <w:pPr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r w:rsidRPr="00C81BEB"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 xml:space="preserve">Адрес регистрации заявителя 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C81BEB">
              <w:rPr>
                <w:b/>
                <w:bCs/>
              </w:rPr>
              <w:t xml:space="preserve">Адрес места жительства заявителя 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1BEB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1BEB" w:rsidRPr="00C81BEB" w:rsidRDefault="00C81BEB" w:rsidP="005E4DD3">
            <w:pPr>
              <w:rPr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81BEB" w:rsidRPr="00C81BEB" w:rsidRDefault="00C81BEB" w:rsidP="00C81BEB">
      <w:pPr>
        <w:jc w:val="center"/>
      </w:pPr>
    </w:p>
    <w:p w:rsidR="00C81BEB" w:rsidRPr="00C81BEB" w:rsidRDefault="00C81BEB" w:rsidP="00C81BEB">
      <w:pPr>
        <w:jc w:val="center"/>
      </w:pPr>
      <w:r w:rsidRPr="00C81BEB">
        <w:t>ЗАЯВЛЕНИЕ</w:t>
      </w:r>
    </w:p>
    <w:p w:rsidR="00C81BEB" w:rsidRPr="00C81BEB" w:rsidRDefault="00C81BEB" w:rsidP="00C81BEB">
      <w:pPr>
        <w:jc w:val="center"/>
      </w:pPr>
    </w:p>
    <w:p w:rsidR="00C81BEB" w:rsidRPr="00C81BEB" w:rsidRDefault="00C81BEB" w:rsidP="00C81BEB">
      <w:pPr>
        <w:autoSpaceDE w:val="0"/>
        <w:autoSpaceDN w:val="0"/>
        <w:adjustRightInd w:val="0"/>
        <w:ind w:firstLine="708"/>
        <w:jc w:val="both"/>
      </w:pPr>
      <w:r w:rsidRPr="00C81BEB">
        <w:t>Прошу признать мою семью  (одиноко   проживающего  гражданина) малоимущи</w:t>
      </w:r>
      <w:proofErr w:type="gramStart"/>
      <w:r w:rsidRPr="00C81BEB">
        <w:t>м(</w:t>
      </w:r>
      <w:proofErr w:type="gramEnd"/>
      <w:r w:rsidRPr="00C81BEB">
        <w:t>ей) для предоставления им (ей)  по договорам  социального найма жилых помещений муниципального жилищного  фонда  в Республике Коми.</w:t>
      </w:r>
    </w:p>
    <w:p w:rsidR="00C81BEB" w:rsidRPr="00C81BEB" w:rsidRDefault="00C81BEB" w:rsidP="00C81BEB">
      <w:pPr>
        <w:jc w:val="center"/>
      </w:pPr>
    </w:p>
    <w:p w:rsidR="00C81BEB" w:rsidRPr="00C81BEB" w:rsidRDefault="00C81BEB" w:rsidP="00C81BEB">
      <w:pPr>
        <w:jc w:val="center"/>
      </w:pPr>
    </w:p>
    <w:p w:rsidR="00C81BEB" w:rsidRPr="00C81BEB" w:rsidRDefault="00C81BEB" w:rsidP="00C81BEB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47"/>
        <w:gridCol w:w="900"/>
        <w:gridCol w:w="334"/>
        <w:gridCol w:w="1418"/>
        <w:gridCol w:w="189"/>
        <w:gridCol w:w="1100"/>
        <w:gridCol w:w="1251"/>
        <w:gridCol w:w="1593"/>
        <w:gridCol w:w="2167"/>
      </w:tblGrid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>Представлены следующие документы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BEB">
              <w:rPr>
                <w:bCs/>
              </w:rPr>
              <w:t xml:space="preserve">Место получения результата </w:t>
            </w:r>
            <w:r w:rsidRPr="00C81BEB">
              <w:rPr>
                <w:bCs/>
              </w:rPr>
              <w:lastRenderedPageBreak/>
              <w:t>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81BEB">
              <w:rPr>
                <w:bCs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1BEB" w:rsidRPr="00C81BEB" w:rsidRDefault="00C81BEB" w:rsidP="005E4DD3">
            <w:pPr>
              <w:rPr>
                <w:bCs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br w:type="page"/>
            </w:r>
            <w:r w:rsidRPr="00C81BEB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r w:rsidRPr="00C81BEB"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/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br w:type="page"/>
            </w: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B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  <w:r w:rsidRPr="00C81BEB"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1BEB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1BEB" w:rsidRPr="00C81BEB" w:rsidTr="005E4DD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81BEB" w:rsidRPr="00C81BEB" w:rsidRDefault="00C81BEB" w:rsidP="005E4DD3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81BEB" w:rsidRPr="00C81BEB" w:rsidRDefault="00C81BEB" w:rsidP="005E4D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81BEB" w:rsidRPr="00C81BEB" w:rsidRDefault="00C81BEB" w:rsidP="00C81BEB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81BEB" w:rsidRPr="00C81BEB" w:rsidTr="005E4DD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BEB" w:rsidRPr="00C81BEB" w:rsidRDefault="00C81BEB" w:rsidP="005E4DD3"/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BEB" w:rsidRPr="00C81BEB" w:rsidRDefault="00C81BEB" w:rsidP="005E4DD3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BEB" w:rsidRPr="00C81BEB" w:rsidRDefault="00C81BEB" w:rsidP="005E4DD3"/>
        </w:tc>
      </w:tr>
      <w:tr w:rsidR="00C81BEB" w:rsidRPr="00C81BEB" w:rsidTr="005E4DD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BEB" w:rsidRPr="00C81BEB" w:rsidRDefault="00C81BEB" w:rsidP="005E4DD3">
            <w:pPr>
              <w:jc w:val="center"/>
            </w:pPr>
            <w:r w:rsidRPr="00C81BEB"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BEB" w:rsidRPr="00C81BEB" w:rsidRDefault="00C81BEB" w:rsidP="005E4DD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BEB" w:rsidRPr="00C81BEB" w:rsidRDefault="00C81BEB" w:rsidP="005E4DD3">
            <w:pPr>
              <w:jc w:val="center"/>
            </w:pPr>
            <w:r w:rsidRPr="00C81BEB">
              <w:t>Подпись/ФИО</w:t>
            </w:r>
          </w:p>
        </w:tc>
      </w:tr>
    </w:tbl>
    <w:p w:rsidR="00C81BEB" w:rsidRPr="00C81BEB" w:rsidRDefault="00C81BEB" w:rsidP="00C81BEB">
      <w:r w:rsidRPr="00C81BEB">
        <w:t xml:space="preserve"> 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C81BEB" w:rsidRPr="00C81BEB" w:rsidRDefault="00C81BEB" w:rsidP="00C81BEB">
      <w:pPr>
        <w:sectPr w:rsidR="00C81BEB" w:rsidRPr="00C81BEB" w:rsidSect="00983689">
          <w:pgSz w:w="11906" w:h="16838"/>
          <w:pgMar w:top="567" w:right="567" w:bottom="567" w:left="1418" w:header="709" w:footer="709" w:gutter="0"/>
          <w:cols w:space="720"/>
        </w:sectPr>
      </w:pPr>
    </w:p>
    <w:p w:rsidR="00C81BEB" w:rsidRPr="00C97F9C" w:rsidRDefault="00C81BEB" w:rsidP="00C81BEB">
      <w:pPr>
        <w:jc w:val="right"/>
        <w:rPr>
          <w:sz w:val="20"/>
          <w:szCs w:val="20"/>
        </w:rPr>
      </w:pPr>
      <w:r w:rsidRPr="00C97F9C">
        <w:rPr>
          <w:sz w:val="20"/>
          <w:szCs w:val="20"/>
        </w:rPr>
        <w:lastRenderedPageBreak/>
        <w:t>Приложение № 3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C97F9C">
        <w:rPr>
          <w:sz w:val="20"/>
          <w:szCs w:val="20"/>
        </w:rPr>
        <w:t>к административному регламенту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C97F9C">
        <w:rPr>
          <w:sz w:val="20"/>
          <w:szCs w:val="20"/>
        </w:rPr>
        <w:t>предоставления муниципальной услуги</w:t>
      </w:r>
    </w:p>
    <w:p w:rsidR="00C81BEB" w:rsidRPr="00C97F9C" w:rsidRDefault="00C81BEB" w:rsidP="00C81BEB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C97F9C">
        <w:rPr>
          <w:sz w:val="20"/>
          <w:szCs w:val="20"/>
        </w:rPr>
        <w:t xml:space="preserve">«Признание граждан </w:t>
      </w:r>
      <w:proofErr w:type="gramStart"/>
      <w:r w:rsidRPr="00C97F9C">
        <w:rPr>
          <w:sz w:val="20"/>
          <w:szCs w:val="20"/>
        </w:rPr>
        <w:t>малоимущими</w:t>
      </w:r>
      <w:proofErr w:type="gramEnd"/>
      <w:r w:rsidRPr="00C97F9C">
        <w:rPr>
          <w:sz w:val="20"/>
          <w:szCs w:val="20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81BEB" w:rsidRPr="00C81BEB" w:rsidRDefault="00C81BEB" w:rsidP="00C81BEB">
      <w:pPr>
        <w:autoSpaceDE w:val="0"/>
        <w:autoSpaceDN w:val="0"/>
        <w:adjustRightInd w:val="0"/>
        <w:ind w:firstLine="709"/>
        <w:jc w:val="right"/>
        <w:outlineLvl w:val="0"/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81BEB">
        <w:rPr>
          <w:b/>
          <w:bCs/>
        </w:rPr>
        <w:t>БЛОК-СХЕМА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81BEB">
        <w:rPr>
          <w:b/>
          <w:bCs/>
        </w:rPr>
        <w:t>ПРЕДОСТАВЛЕНИЯ МУНИЦИПАЛЬНОЙ УСЛУГИ</w:t>
      </w: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81BEB" w:rsidRPr="00C81BEB" w:rsidRDefault="00C81BEB" w:rsidP="00C81BEB">
      <w:pPr>
        <w:widowControl w:val="0"/>
        <w:autoSpaceDE w:val="0"/>
        <w:autoSpaceDN w:val="0"/>
        <w:adjustRightInd w:val="0"/>
        <w:ind w:firstLine="709"/>
        <w:jc w:val="both"/>
      </w:pPr>
    </w:p>
    <w:p w:rsidR="00FC7A03" w:rsidRDefault="00C81BEB" w:rsidP="00C81BEB">
      <w:r>
        <w:rPr>
          <w:b/>
          <w:noProof/>
          <w:sz w:val="28"/>
          <w:szCs w:val="28"/>
        </w:rPr>
        <w:drawing>
          <wp:inline distT="0" distB="0" distL="0" distR="0">
            <wp:extent cx="5939790" cy="5419424"/>
            <wp:effectExtent l="0" t="0" r="3810" b="0"/>
            <wp:docPr id="3" name="Рисунок 3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A03" w:rsidSect="007407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C810CB1A"/>
    <w:lvl w:ilvl="0" w:tplc="62BAE390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9"/>
    <w:rsid w:val="00087335"/>
    <w:rsid w:val="00210D81"/>
    <w:rsid w:val="00543369"/>
    <w:rsid w:val="006B731A"/>
    <w:rsid w:val="007E0AF4"/>
    <w:rsid w:val="008233F3"/>
    <w:rsid w:val="00856A82"/>
    <w:rsid w:val="00957F74"/>
    <w:rsid w:val="00983689"/>
    <w:rsid w:val="00A57BE0"/>
    <w:rsid w:val="00B71D98"/>
    <w:rsid w:val="00C81BEB"/>
    <w:rsid w:val="00C97F9C"/>
    <w:rsid w:val="00CA722D"/>
    <w:rsid w:val="00D92FAE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0AF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81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1B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C81BEB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locked/>
    <w:rsid w:val="00C81BEB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nhideWhenUsed/>
    <w:qFormat/>
    <w:rsid w:val="00C81BEB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C81BEB"/>
    <w:rPr>
      <w:rFonts w:ascii="Arial" w:hAnsi="Arial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81BEB"/>
    <w:pPr>
      <w:widowControl w:val="0"/>
      <w:autoSpaceDE w:val="0"/>
      <w:autoSpaceDN w:val="0"/>
      <w:adjustRightInd w:val="0"/>
      <w:ind w:left="0" w:right="0"/>
    </w:pPr>
    <w:rPr>
      <w:rFonts w:ascii="Arial" w:hAnsi="Arial"/>
      <w:sz w:val="26"/>
      <w:lang w:eastAsia="ru-RU"/>
    </w:rPr>
  </w:style>
  <w:style w:type="paragraph" w:styleId="a8">
    <w:name w:val="List Paragraph"/>
    <w:basedOn w:val="a"/>
    <w:uiPriority w:val="34"/>
    <w:qFormat/>
    <w:rsid w:val="00C81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0AF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81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1B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C81BEB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locked/>
    <w:rsid w:val="00C81BEB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nhideWhenUsed/>
    <w:qFormat/>
    <w:rsid w:val="00C81BEB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C81BEB"/>
    <w:rPr>
      <w:rFonts w:ascii="Arial" w:hAnsi="Arial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81BEB"/>
    <w:pPr>
      <w:widowControl w:val="0"/>
      <w:autoSpaceDE w:val="0"/>
      <w:autoSpaceDN w:val="0"/>
      <w:adjustRightInd w:val="0"/>
      <w:ind w:left="0" w:right="0"/>
    </w:pPr>
    <w:rPr>
      <w:rFonts w:ascii="Arial" w:hAnsi="Arial"/>
      <w:sz w:val="26"/>
      <w:lang w:eastAsia="ru-RU"/>
    </w:rPr>
  </w:style>
  <w:style w:type="paragraph" w:styleId="a8">
    <w:name w:val="List Paragraph"/>
    <w:basedOn w:val="a"/>
    <w:uiPriority w:val="34"/>
    <w:qFormat/>
    <w:rsid w:val="00C81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12042</Words>
  <Characters>68645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2018-12-14T10:15:00Z</cp:lastPrinted>
  <dcterms:created xsi:type="dcterms:W3CDTF">2018-01-29T06:57:00Z</dcterms:created>
  <dcterms:modified xsi:type="dcterms:W3CDTF">2018-12-14T10:15:00Z</dcterms:modified>
</cp:coreProperties>
</file>