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410"/>
        <w:gridCol w:w="3544"/>
      </w:tblGrid>
      <w:tr w:rsidR="000C2FE1" w:rsidTr="00FB6E94">
        <w:trPr>
          <w:trHeight w:val="1843"/>
        </w:trPr>
        <w:tc>
          <w:tcPr>
            <w:tcW w:w="3794" w:type="dxa"/>
          </w:tcPr>
          <w:p w:rsidR="000C2FE1" w:rsidRDefault="000C2FE1" w:rsidP="00FB6E9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              </w:t>
            </w:r>
            <w:r>
              <w:rPr>
                <w:b/>
              </w:rPr>
              <w:t>«ЕМДİН»</w:t>
            </w:r>
          </w:p>
          <w:p w:rsidR="000C2FE1" w:rsidRDefault="000C2FE1" w:rsidP="00FB6E94">
            <w:pPr>
              <w:jc w:val="center"/>
              <w:rPr>
                <w:b/>
              </w:rPr>
            </w:pPr>
            <w:r>
              <w:rPr>
                <w:b/>
              </w:rPr>
              <w:t xml:space="preserve"> СИКТ ОВМÖДЧÖМИНСА АДМИНИСТРАЦИЯ</w:t>
            </w:r>
          </w:p>
          <w:p w:rsidR="000C2FE1" w:rsidRDefault="000C2FE1" w:rsidP="00FB6E9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2FE1" w:rsidRDefault="000C2FE1" w:rsidP="00FB6E9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81050" cy="1019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C2FE1" w:rsidRDefault="000C2FE1" w:rsidP="00FB6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АДМИНИСТРАЦИЯ СЕЛЬСКОГО  ПОСЕЛЕНИЯ         </w:t>
            </w:r>
          </w:p>
          <w:p w:rsidR="000C2FE1" w:rsidRDefault="000C2FE1" w:rsidP="00FB6E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«УСТЬ-ВЫМЬ»</w:t>
            </w:r>
          </w:p>
        </w:tc>
      </w:tr>
    </w:tbl>
    <w:p w:rsidR="000C2FE1" w:rsidRDefault="000C2FE1" w:rsidP="000C2FE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0C2FE1" w:rsidRDefault="000C2FE1" w:rsidP="000C2FE1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ШУ</w:t>
      </w:r>
      <w:r>
        <w:rPr>
          <w:rFonts w:ascii="Microsoft Sans Serif" w:hAnsi="Microsoft Sans Serif" w:cs="Microsoft Sans Serif"/>
          <w:b/>
          <w:bCs/>
          <w:color w:val="000000"/>
          <w:sz w:val="28"/>
          <w:szCs w:val="28"/>
          <w:shd w:val="clear" w:color="auto" w:fill="FFFFFF"/>
        </w:rPr>
        <w:t>Ӧ</w:t>
      </w:r>
      <w:r>
        <w:rPr>
          <w:b/>
          <w:bCs/>
          <w:color w:val="000000"/>
          <w:sz w:val="28"/>
          <w:szCs w:val="28"/>
          <w:shd w:val="clear" w:color="auto" w:fill="FFFFFF"/>
        </w:rPr>
        <w:t>М</w:t>
      </w:r>
      <w:proofErr w:type="gramEnd"/>
    </w:p>
    <w:p w:rsidR="000C2FE1" w:rsidRDefault="000C2FE1" w:rsidP="000C2FE1">
      <w:pPr>
        <w:jc w:val="center"/>
        <w:rPr>
          <w:b/>
          <w:sz w:val="24"/>
          <w:szCs w:val="24"/>
        </w:rPr>
      </w:pPr>
    </w:p>
    <w:p w:rsidR="000C2FE1" w:rsidRDefault="000C2FE1" w:rsidP="000C2FE1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 </w:t>
      </w:r>
    </w:p>
    <w:p w:rsidR="000C2FE1" w:rsidRDefault="000C2FE1" w:rsidP="000C2FE1"/>
    <w:p w:rsidR="000C2FE1" w:rsidRDefault="000C2FE1" w:rsidP="000C2FE1">
      <w:pPr>
        <w:rPr>
          <w:sz w:val="28"/>
          <w:szCs w:val="28"/>
        </w:rPr>
      </w:pPr>
      <w:r>
        <w:rPr>
          <w:sz w:val="28"/>
          <w:szCs w:val="28"/>
        </w:rPr>
        <w:t>от  16 июля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 84                                                                                                                 </w:t>
      </w:r>
    </w:p>
    <w:p w:rsidR="000C2FE1" w:rsidRDefault="000C2FE1" w:rsidP="000C2FE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Коми, с. Усть-Вымь</w:t>
      </w:r>
    </w:p>
    <w:p w:rsidR="000C2FE1" w:rsidRPr="00065708" w:rsidRDefault="000C2FE1" w:rsidP="000C2FE1">
      <w:pPr>
        <w:rPr>
          <w:rFonts w:ascii="Garamond" w:hAnsi="Garamond"/>
          <w:b/>
          <w:sz w:val="28"/>
          <w:szCs w:val="28"/>
        </w:rPr>
      </w:pPr>
    </w:p>
    <w:p w:rsidR="000C2FE1" w:rsidRPr="00571DA0" w:rsidRDefault="000C2FE1" w:rsidP="000C2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71DA0">
        <w:rPr>
          <w:b/>
          <w:sz w:val="28"/>
          <w:szCs w:val="28"/>
        </w:rPr>
        <w:t xml:space="preserve">О внесении изменений и дополнений  в постановление  </w:t>
      </w:r>
    </w:p>
    <w:p w:rsidR="000C2FE1" w:rsidRPr="005D5EB9" w:rsidRDefault="000C2FE1" w:rsidP="000C2F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571DA0">
        <w:rPr>
          <w:b/>
          <w:sz w:val="28"/>
          <w:szCs w:val="28"/>
        </w:rPr>
        <w:t xml:space="preserve">администрации сельского поселения «Усть-Вымь»  от </w:t>
      </w:r>
      <w:r>
        <w:rPr>
          <w:b/>
          <w:sz w:val="28"/>
          <w:szCs w:val="28"/>
        </w:rPr>
        <w:t>27.06.2019</w:t>
      </w:r>
      <w:r w:rsidRPr="00571DA0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78</w:t>
      </w:r>
      <w:r w:rsidRPr="00571DA0">
        <w:rPr>
          <w:b/>
          <w:sz w:val="28"/>
          <w:szCs w:val="28"/>
        </w:rPr>
        <w:t xml:space="preserve">                                                                                                                           «</w:t>
      </w:r>
      <w:r w:rsidRPr="005D5EB9">
        <w:rPr>
          <w:b/>
          <w:sz w:val="28"/>
          <w:szCs w:val="28"/>
        </w:rPr>
        <w:t>Об утверждении административного  регламента предоставления муниципальной услуги</w:t>
      </w:r>
      <w:r>
        <w:rPr>
          <w:b/>
          <w:sz w:val="28"/>
          <w:szCs w:val="28"/>
        </w:rPr>
        <w:t xml:space="preserve"> </w:t>
      </w:r>
      <w:r w:rsidRPr="005D5EB9">
        <w:rPr>
          <w:b/>
          <w:sz w:val="28"/>
          <w:szCs w:val="28"/>
        </w:rPr>
        <w:t xml:space="preserve"> «Перевод жилого помещения в нежилое или нежилого помещения в жилое помещение»</w:t>
      </w:r>
      <w:proofErr w:type="gramEnd"/>
    </w:p>
    <w:p w:rsidR="000C2FE1" w:rsidRPr="00571DA0" w:rsidRDefault="000C2FE1" w:rsidP="000C2FE1">
      <w:pPr>
        <w:jc w:val="both"/>
        <w:rPr>
          <w:sz w:val="28"/>
          <w:szCs w:val="28"/>
        </w:rPr>
      </w:pPr>
    </w:p>
    <w:p w:rsidR="000C2FE1" w:rsidRPr="00571DA0" w:rsidRDefault="000C2FE1" w:rsidP="000C2FE1">
      <w:pPr>
        <w:autoSpaceDE w:val="0"/>
        <w:autoSpaceDN w:val="0"/>
        <w:adjustRightInd w:val="0"/>
        <w:ind w:right="-286" w:firstLine="540"/>
        <w:jc w:val="both"/>
        <w:rPr>
          <w:sz w:val="28"/>
          <w:szCs w:val="28"/>
        </w:rPr>
      </w:pPr>
      <w:r w:rsidRPr="00571DA0">
        <w:rPr>
          <w:sz w:val="28"/>
          <w:szCs w:val="28"/>
        </w:rPr>
        <w:t xml:space="preserve">В соответствии с Федеральным законом от  27.07.2010г. № 210-ФЗ «Об организации предоставления государственных и муниципальных услуг», на основании </w:t>
      </w:r>
      <w:r>
        <w:rPr>
          <w:sz w:val="28"/>
          <w:szCs w:val="28"/>
        </w:rPr>
        <w:t xml:space="preserve"> </w:t>
      </w:r>
      <w:r w:rsidRPr="00571DA0">
        <w:rPr>
          <w:sz w:val="28"/>
          <w:szCs w:val="28"/>
        </w:rPr>
        <w:t xml:space="preserve">постановления администрации  сельского поселения «Усть-Вымь» </w:t>
      </w:r>
      <w:r>
        <w:rPr>
          <w:sz w:val="28"/>
          <w:szCs w:val="28"/>
        </w:rPr>
        <w:t xml:space="preserve"> </w:t>
      </w:r>
      <w:proofErr w:type="gramStart"/>
      <w:r w:rsidRPr="00571DA0">
        <w:rPr>
          <w:sz w:val="28"/>
          <w:szCs w:val="28"/>
        </w:rPr>
        <w:t>от</w:t>
      </w:r>
      <w:proofErr w:type="gramEnd"/>
      <w:r w:rsidRPr="00571DA0">
        <w:rPr>
          <w:sz w:val="28"/>
          <w:szCs w:val="28"/>
        </w:rPr>
        <w:t xml:space="preserve"> 20.12.2011г. № 60 «Об утверждении Порядка разработки и утверждения административных регламентов предоставления муниципальных услуг администрацией </w:t>
      </w:r>
      <w:r>
        <w:rPr>
          <w:sz w:val="28"/>
          <w:szCs w:val="28"/>
        </w:rPr>
        <w:t xml:space="preserve"> </w:t>
      </w:r>
      <w:r w:rsidRPr="00571DA0">
        <w:rPr>
          <w:sz w:val="28"/>
          <w:szCs w:val="28"/>
        </w:rPr>
        <w:t>сельского поселения «Усть-Вымь»,</w:t>
      </w:r>
      <w:r>
        <w:rPr>
          <w:sz w:val="28"/>
          <w:szCs w:val="28"/>
        </w:rPr>
        <w:t xml:space="preserve"> </w:t>
      </w:r>
      <w:r w:rsidRPr="00571DA0">
        <w:rPr>
          <w:sz w:val="28"/>
          <w:szCs w:val="28"/>
        </w:rPr>
        <w:t xml:space="preserve">Устава муниципального образования сельского поселения «Усть-Вымь», </w:t>
      </w:r>
      <w:r>
        <w:rPr>
          <w:sz w:val="28"/>
          <w:szCs w:val="28"/>
        </w:rPr>
        <w:t>предложения</w:t>
      </w:r>
      <w:r w:rsidRPr="00571DA0">
        <w:rPr>
          <w:sz w:val="28"/>
          <w:szCs w:val="28"/>
        </w:rPr>
        <w:t xml:space="preserve"> прокурора                 </w:t>
      </w:r>
      <w:proofErr w:type="spellStart"/>
      <w:r w:rsidRPr="00571DA0">
        <w:rPr>
          <w:sz w:val="28"/>
          <w:szCs w:val="28"/>
        </w:rPr>
        <w:t>Усть-Вымского</w:t>
      </w:r>
      <w:proofErr w:type="spellEnd"/>
      <w:r>
        <w:rPr>
          <w:sz w:val="28"/>
          <w:szCs w:val="28"/>
        </w:rPr>
        <w:t xml:space="preserve"> </w:t>
      </w:r>
      <w:r w:rsidRPr="00571DA0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571DA0">
        <w:rPr>
          <w:sz w:val="28"/>
          <w:szCs w:val="28"/>
        </w:rPr>
        <w:t xml:space="preserve">Республики </w:t>
      </w:r>
      <w:r>
        <w:rPr>
          <w:sz w:val="28"/>
          <w:szCs w:val="28"/>
        </w:rPr>
        <w:t xml:space="preserve"> </w:t>
      </w:r>
      <w:r w:rsidRPr="00571DA0">
        <w:rPr>
          <w:sz w:val="28"/>
          <w:szCs w:val="28"/>
        </w:rPr>
        <w:t xml:space="preserve">Коми от </w:t>
      </w:r>
      <w:r w:rsidRPr="00065708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06570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65708">
        <w:rPr>
          <w:sz w:val="28"/>
          <w:szCs w:val="28"/>
        </w:rPr>
        <w:t>.201</w:t>
      </w:r>
      <w:r>
        <w:rPr>
          <w:sz w:val="28"/>
          <w:szCs w:val="28"/>
        </w:rPr>
        <w:t xml:space="preserve">9 </w:t>
      </w:r>
      <w:r w:rsidRPr="00065708">
        <w:rPr>
          <w:sz w:val="28"/>
          <w:szCs w:val="28"/>
        </w:rPr>
        <w:t>г</w:t>
      </w:r>
      <w:r w:rsidRPr="00571DA0">
        <w:rPr>
          <w:sz w:val="28"/>
          <w:szCs w:val="28"/>
        </w:rPr>
        <w:t xml:space="preserve">.  № </w:t>
      </w:r>
      <w:r>
        <w:rPr>
          <w:sz w:val="28"/>
          <w:szCs w:val="28"/>
        </w:rPr>
        <w:t>22</w:t>
      </w:r>
      <w:r w:rsidRPr="00571DA0">
        <w:rPr>
          <w:sz w:val="28"/>
          <w:szCs w:val="28"/>
        </w:rPr>
        <w:t>-0</w:t>
      </w:r>
      <w:r>
        <w:rPr>
          <w:sz w:val="28"/>
          <w:szCs w:val="28"/>
        </w:rPr>
        <w:t>7</w:t>
      </w:r>
      <w:r w:rsidRPr="00571DA0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571D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71DA0">
        <w:rPr>
          <w:sz w:val="28"/>
          <w:szCs w:val="28"/>
        </w:rPr>
        <w:t>постановляю:</w:t>
      </w:r>
    </w:p>
    <w:p w:rsidR="000C2FE1" w:rsidRPr="00571DA0" w:rsidRDefault="000C2FE1" w:rsidP="000C2FE1">
      <w:pPr>
        <w:rPr>
          <w:sz w:val="28"/>
          <w:szCs w:val="28"/>
        </w:rPr>
      </w:pPr>
    </w:p>
    <w:p w:rsidR="000C2FE1" w:rsidRPr="00571DA0" w:rsidRDefault="000C2FE1" w:rsidP="000C2FE1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71DA0">
        <w:rPr>
          <w:color w:val="000000"/>
          <w:sz w:val="28"/>
          <w:szCs w:val="28"/>
        </w:rPr>
        <w:t xml:space="preserve">  1. </w:t>
      </w:r>
      <w:proofErr w:type="gramStart"/>
      <w:r w:rsidRPr="00571DA0">
        <w:rPr>
          <w:color w:val="000000"/>
          <w:sz w:val="28"/>
          <w:szCs w:val="28"/>
        </w:rPr>
        <w:t>Внести следующие изменения и дополнения в административный регламент предоставления муниципальной услуги</w:t>
      </w:r>
      <w:r>
        <w:rPr>
          <w:color w:val="000000"/>
          <w:sz w:val="28"/>
          <w:szCs w:val="28"/>
        </w:rPr>
        <w:t xml:space="preserve"> </w:t>
      </w:r>
      <w:r w:rsidRPr="00571DA0">
        <w:rPr>
          <w:color w:val="000000"/>
          <w:sz w:val="28"/>
          <w:szCs w:val="28"/>
        </w:rPr>
        <w:t xml:space="preserve"> «</w:t>
      </w:r>
      <w:r w:rsidRPr="000F5B4F">
        <w:rPr>
          <w:color w:val="000000"/>
          <w:sz w:val="28"/>
          <w:szCs w:val="28"/>
        </w:rPr>
        <w:t>Перевод жилого помещения в нежилое или нежилого помещения в жилое помещение</w:t>
      </w:r>
      <w:r w:rsidRPr="00571DA0">
        <w:rPr>
          <w:color w:val="000000"/>
          <w:sz w:val="28"/>
          <w:szCs w:val="28"/>
        </w:rPr>
        <w:t xml:space="preserve">», утвержденный постановлением администрации </w:t>
      </w:r>
      <w:r>
        <w:rPr>
          <w:color w:val="000000"/>
          <w:sz w:val="28"/>
          <w:szCs w:val="28"/>
        </w:rPr>
        <w:t xml:space="preserve"> </w:t>
      </w:r>
      <w:r w:rsidRPr="00571DA0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</w:t>
      </w:r>
      <w:r w:rsidRPr="00571DA0">
        <w:rPr>
          <w:color w:val="000000"/>
          <w:sz w:val="28"/>
          <w:szCs w:val="28"/>
        </w:rPr>
        <w:t xml:space="preserve"> «Усть-Вымь»</w:t>
      </w:r>
      <w:r>
        <w:rPr>
          <w:color w:val="000000"/>
          <w:sz w:val="28"/>
          <w:szCs w:val="28"/>
        </w:rPr>
        <w:t xml:space="preserve"> </w:t>
      </w:r>
      <w:r w:rsidRPr="00571DA0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 xml:space="preserve">27.06.2019 </w:t>
      </w:r>
      <w:r w:rsidRPr="00065708">
        <w:rPr>
          <w:color w:val="000000"/>
          <w:sz w:val="28"/>
          <w:szCs w:val="28"/>
        </w:rPr>
        <w:t>г</w:t>
      </w:r>
      <w:r w:rsidRPr="00571DA0">
        <w:rPr>
          <w:color w:val="000000"/>
          <w:sz w:val="28"/>
          <w:szCs w:val="28"/>
        </w:rPr>
        <w:t xml:space="preserve">.  № </w:t>
      </w:r>
      <w:r>
        <w:rPr>
          <w:color w:val="000000"/>
          <w:sz w:val="28"/>
          <w:szCs w:val="28"/>
        </w:rPr>
        <w:t>78</w:t>
      </w:r>
      <w:r w:rsidRPr="00571DA0">
        <w:rPr>
          <w:color w:val="000000"/>
          <w:sz w:val="28"/>
          <w:szCs w:val="28"/>
        </w:rPr>
        <w:t>:</w:t>
      </w:r>
      <w:proofErr w:type="gramEnd"/>
    </w:p>
    <w:p w:rsidR="000C2FE1" w:rsidRPr="00571DA0" w:rsidRDefault="000C2FE1" w:rsidP="000C2F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71DA0">
        <w:rPr>
          <w:sz w:val="28"/>
          <w:szCs w:val="28"/>
        </w:rPr>
        <w:t>1.1.  п</w:t>
      </w:r>
      <w:r w:rsidRPr="00065708">
        <w:rPr>
          <w:sz w:val="28"/>
          <w:szCs w:val="28"/>
        </w:rPr>
        <w:t>.</w:t>
      </w:r>
      <w:r w:rsidRPr="00571DA0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065708">
        <w:rPr>
          <w:sz w:val="28"/>
          <w:szCs w:val="28"/>
        </w:rPr>
        <w:t xml:space="preserve"> </w:t>
      </w:r>
      <w:r w:rsidRPr="00571DA0">
        <w:rPr>
          <w:sz w:val="28"/>
          <w:szCs w:val="28"/>
        </w:rPr>
        <w:t xml:space="preserve"> </w:t>
      </w:r>
      <w:r w:rsidRPr="00571DA0">
        <w:rPr>
          <w:color w:val="000000"/>
          <w:sz w:val="28"/>
          <w:szCs w:val="28"/>
        </w:rPr>
        <w:t>изложить в следующей редакции: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71DA0">
        <w:rPr>
          <w:rFonts w:ascii="Arial" w:eastAsia="Calibri" w:hAnsi="Arial"/>
          <w:sz w:val="28"/>
          <w:szCs w:val="28"/>
        </w:rPr>
        <w:t xml:space="preserve"> «</w:t>
      </w:r>
      <w:r w:rsidRPr="005D5EB9">
        <w:rPr>
          <w:rFonts w:eastAsia="Calibri"/>
          <w:sz w:val="28"/>
          <w:szCs w:val="28"/>
        </w:rPr>
        <w:t>2.6. Для получения муниципальной услуги заявители представляют в Орган, МФЦ следующие документы: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D5EB9">
        <w:rPr>
          <w:rFonts w:eastAsia="Calibri"/>
          <w:sz w:val="28"/>
          <w:szCs w:val="28"/>
        </w:rPr>
        <w:t>1) заявление о переводе помещения (по формам согласно Приложению № 2 (для физических лиц, индивидуальных предпринимателей), Приложению №3 (для юридических лиц) к настоящему административному регламенту);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D5EB9">
        <w:rPr>
          <w:rFonts w:eastAsia="Calibri"/>
          <w:sz w:val="28"/>
          <w:szCs w:val="28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1" w:name="dst100177"/>
      <w:bookmarkEnd w:id="1"/>
      <w:r w:rsidRPr="005D5EB9">
        <w:rPr>
          <w:rFonts w:eastAsia="Calibri"/>
          <w:sz w:val="28"/>
          <w:szCs w:val="28"/>
        </w:rPr>
        <w:t>3) план переводимого помещения с его техническим описанием (в случае, если переводимое помещение является жилым, технический </w:t>
      </w:r>
      <w:hyperlink r:id="rId6" w:anchor="dst101358" w:history="1">
        <w:r w:rsidRPr="005D5EB9">
          <w:rPr>
            <w:rStyle w:val="a3"/>
            <w:rFonts w:eastAsia="Calibri"/>
            <w:sz w:val="28"/>
            <w:szCs w:val="28"/>
          </w:rPr>
          <w:t>паспорт</w:t>
        </w:r>
      </w:hyperlink>
      <w:r w:rsidRPr="005D5EB9">
        <w:rPr>
          <w:rFonts w:eastAsia="Calibri"/>
          <w:sz w:val="28"/>
          <w:szCs w:val="28"/>
        </w:rPr>
        <w:t> такого помещения);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2" w:name="dst100178"/>
      <w:bookmarkEnd w:id="2"/>
      <w:r w:rsidRPr="005D5EB9">
        <w:rPr>
          <w:rFonts w:eastAsia="Calibri"/>
          <w:sz w:val="28"/>
          <w:szCs w:val="28"/>
        </w:rPr>
        <w:t>4) поэтажный план дома, в котором находится переводимое помещение;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3" w:name="dst100179"/>
      <w:bookmarkEnd w:id="3"/>
      <w:r w:rsidRPr="005D5EB9">
        <w:rPr>
          <w:rFonts w:eastAsia="Calibri"/>
          <w:sz w:val="28"/>
          <w:szCs w:val="28"/>
        </w:rPr>
        <w:t xml:space="preserve">5) подготовленный и оформленный в установленном порядке проект переустройства и (или) перепланировки переводимого помещения (в случае, </w:t>
      </w:r>
      <w:r w:rsidRPr="005D5EB9">
        <w:rPr>
          <w:rFonts w:eastAsia="Calibri"/>
          <w:sz w:val="28"/>
          <w:szCs w:val="28"/>
        </w:rPr>
        <w:lastRenderedPageBreak/>
        <w:t>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4" w:name="dst873"/>
      <w:bookmarkEnd w:id="4"/>
      <w:r w:rsidRPr="005D5EB9">
        <w:rPr>
          <w:rFonts w:eastAsia="Calibri"/>
          <w:sz w:val="28"/>
          <w:szCs w:val="28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5" w:name="dst874"/>
      <w:bookmarkEnd w:id="5"/>
      <w:r w:rsidRPr="005D5EB9">
        <w:rPr>
          <w:rFonts w:eastAsia="Calibri"/>
          <w:sz w:val="28"/>
          <w:szCs w:val="28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0C2FE1" w:rsidRPr="005D5EB9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D5EB9">
        <w:rPr>
          <w:rFonts w:eastAsia="Calibri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0C2FE1" w:rsidRPr="00065708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D5EB9">
        <w:rPr>
          <w:rFonts w:eastAsia="Calibri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  <w:proofErr w:type="gramStart"/>
      <w:r w:rsidRPr="005D5EB9">
        <w:rPr>
          <w:rFonts w:eastAsia="Calibri"/>
          <w:sz w:val="28"/>
          <w:szCs w:val="28"/>
        </w:rPr>
        <w:t>.</w:t>
      </w:r>
      <w:r w:rsidRPr="00571DA0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  <w:proofErr w:type="gramEnd"/>
    </w:p>
    <w:p w:rsidR="000C2FE1" w:rsidRPr="00571DA0" w:rsidRDefault="000C2FE1" w:rsidP="000C2FE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0C2FE1" w:rsidRPr="00065708" w:rsidRDefault="000C2FE1" w:rsidP="000C2F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DA0">
        <w:rPr>
          <w:sz w:val="28"/>
          <w:szCs w:val="28"/>
        </w:rPr>
        <w:t xml:space="preserve">            2.    </w:t>
      </w:r>
      <w:proofErr w:type="gramStart"/>
      <w:r w:rsidRPr="00571DA0">
        <w:rPr>
          <w:sz w:val="28"/>
          <w:szCs w:val="28"/>
        </w:rPr>
        <w:t>Контроль за</w:t>
      </w:r>
      <w:proofErr w:type="gramEnd"/>
      <w:r w:rsidRPr="00571DA0">
        <w:rPr>
          <w:sz w:val="28"/>
          <w:szCs w:val="28"/>
        </w:rPr>
        <w:t xml:space="preserve"> исполнением настоящего Постановления оставляю  за собой. </w:t>
      </w:r>
    </w:p>
    <w:p w:rsidR="000C2FE1" w:rsidRPr="00571DA0" w:rsidRDefault="000C2FE1" w:rsidP="000C2F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C2FE1" w:rsidRPr="00571DA0" w:rsidRDefault="000C2FE1" w:rsidP="000C2F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71DA0">
        <w:rPr>
          <w:sz w:val="28"/>
          <w:szCs w:val="28"/>
        </w:rPr>
        <w:t xml:space="preserve">            3. Настоящее постановление вступает в силу со дня его официального обнародования.</w:t>
      </w:r>
    </w:p>
    <w:p w:rsidR="000C2FE1" w:rsidRPr="00571DA0" w:rsidRDefault="000C2FE1" w:rsidP="000C2FE1">
      <w:pPr>
        <w:rPr>
          <w:sz w:val="24"/>
          <w:szCs w:val="24"/>
        </w:rPr>
      </w:pPr>
    </w:p>
    <w:p w:rsidR="000C2FE1" w:rsidRDefault="000C2FE1" w:rsidP="000C2FE1">
      <w:pPr>
        <w:ind w:left="360"/>
        <w:jc w:val="both"/>
        <w:rPr>
          <w:sz w:val="28"/>
          <w:szCs w:val="28"/>
        </w:rPr>
      </w:pPr>
    </w:p>
    <w:p w:rsidR="000C2FE1" w:rsidRDefault="000C2FE1" w:rsidP="000C2FE1">
      <w:pPr>
        <w:ind w:left="360" w:hanging="360"/>
        <w:jc w:val="both"/>
        <w:rPr>
          <w:sz w:val="28"/>
          <w:szCs w:val="28"/>
        </w:rPr>
      </w:pPr>
    </w:p>
    <w:p w:rsidR="000C2FE1" w:rsidRDefault="000C2FE1" w:rsidP="000C2FE1">
      <w:pPr>
        <w:ind w:left="360" w:hanging="360"/>
        <w:jc w:val="both"/>
        <w:rPr>
          <w:sz w:val="28"/>
          <w:szCs w:val="28"/>
        </w:rPr>
      </w:pPr>
    </w:p>
    <w:p w:rsidR="000C2FE1" w:rsidRDefault="000C2FE1" w:rsidP="000C2FE1">
      <w:pPr>
        <w:ind w:left="360" w:hanging="360"/>
        <w:jc w:val="both"/>
        <w:rPr>
          <w:sz w:val="28"/>
          <w:szCs w:val="28"/>
        </w:rPr>
      </w:pPr>
    </w:p>
    <w:p w:rsidR="000C2FE1" w:rsidRDefault="000C2FE1" w:rsidP="000C2FE1">
      <w:pPr>
        <w:rPr>
          <w:sz w:val="28"/>
          <w:szCs w:val="28"/>
        </w:rPr>
      </w:pPr>
    </w:p>
    <w:p w:rsidR="000C2FE1" w:rsidRPr="00B27C3D" w:rsidRDefault="000C2FE1" w:rsidP="000C2FE1">
      <w:pPr>
        <w:rPr>
          <w:sz w:val="28"/>
          <w:szCs w:val="28"/>
        </w:rPr>
      </w:pPr>
      <w:r w:rsidRPr="00B27C3D">
        <w:rPr>
          <w:sz w:val="28"/>
          <w:szCs w:val="28"/>
        </w:rPr>
        <w:t>Глава сельского поселения «Усть-Вымь»</w:t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r w:rsidRPr="00B27C3D">
        <w:rPr>
          <w:sz w:val="28"/>
          <w:szCs w:val="28"/>
        </w:rPr>
        <w:tab/>
      </w:r>
      <w:proofErr w:type="spellStart"/>
      <w:r w:rsidRPr="00B27C3D">
        <w:rPr>
          <w:sz w:val="28"/>
          <w:szCs w:val="28"/>
        </w:rPr>
        <w:t>И.В.Туркина</w:t>
      </w:r>
      <w:proofErr w:type="spellEnd"/>
    </w:p>
    <w:p w:rsidR="00020C4C" w:rsidRDefault="00020C4C"/>
    <w:sectPr w:rsidR="00020C4C" w:rsidSect="002F3F4C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7D"/>
    <w:rsid w:val="00020C4C"/>
    <w:rsid w:val="000C2FE1"/>
    <w:rsid w:val="002F3F4C"/>
    <w:rsid w:val="0033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2F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FE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2FE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2F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F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7193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2019-08-01T12:25:00Z</cp:lastPrinted>
  <dcterms:created xsi:type="dcterms:W3CDTF">2019-08-01T12:23:00Z</dcterms:created>
  <dcterms:modified xsi:type="dcterms:W3CDTF">2019-08-01T12:25:00Z</dcterms:modified>
</cp:coreProperties>
</file>