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827"/>
      </w:tblGrid>
      <w:tr w:rsidR="007E0AF4" w:rsidRPr="00B9765D" w:rsidTr="007C75C2">
        <w:trPr>
          <w:trHeight w:val="1843"/>
        </w:trPr>
        <w:tc>
          <w:tcPr>
            <w:tcW w:w="3510" w:type="dxa"/>
          </w:tcPr>
          <w:p w:rsidR="007E0AF4" w:rsidRDefault="007E0AF4" w:rsidP="007C75C2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7E0AF4" w:rsidRPr="00B9765D" w:rsidRDefault="007E0AF4" w:rsidP="007C75C2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:rsidR="007E0AF4" w:rsidRPr="00B9765D" w:rsidRDefault="007E0AF4" w:rsidP="007C75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7E0AF4" w:rsidRPr="00B9765D" w:rsidRDefault="00A57BE0" w:rsidP="007C75C2">
            <w:pPr>
              <w:ind w:left="34"/>
              <w:jc w:val="center"/>
            </w:pPr>
            <w:r>
              <w:t xml:space="preserve">     </w:t>
            </w:r>
            <w:r w:rsidR="007E0AF4">
              <w:rPr>
                <w:noProof/>
              </w:rPr>
              <w:drawing>
                <wp:inline distT="0" distB="0" distL="0" distR="0" wp14:anchorId="5DDA9A55" wp14:editId="265F9143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E0AF4" w:rsidRDefault="007E0AF4" w:rsidP="007C75C2">
            <w:pPr>
              <w:ind w:left="317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        </w:t>
            </w:r>
          </w:p>
          <w:p w:rsidR="007E0AF4" w:rsidRPr="00B9765D" w:rsidRDefault="007E0AF4" w:rsidP="007C75C2">
            <w:pPr>
              <w:ind w:left="317"/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7E0AF4" w:rsidRDefault="007E0AF4" w:rsidP="007E0AF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E0AF4" w:rsidRPr="00A57BE0" w:rsidRDefault="00A57BE0" w:rsidP="00A57BE0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proofErr w:type="gramStart"/>
      <w:r w:rsidR="007E0AF4">
        <w:rPr>
          <w:b/>
          <w:bCs/>
          <w:color w:val="000000"/>
          <w:sz w:val="28"/>
          <w:szCs w:val="28"/>
          <w:shd w:val="clear" w:color="auto" w:fill="FFFFFF"/>
        </w:rPr>
        <w:t>ШУ</w:t>
      </w:r>
      <w:r w:rsidR="007E0AF4"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 w:rsidR="007E0AF4"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:rsidR="007E0AF4" w:rsidRDefault="00A57BE0" w:rsidP="00A57BE0">
      <w:pPr>
        <w:outlineLvl w:val="0"/>
        <w:rPr>
          <w:b/>
        </w:rPr>
      </w:pPr>
      <w:r>
        <w:rPr>
          <w:b/>
        </w:rPr>
        <w:t xml:space="preserve">                                                             </w:t>
      </w:r>
      <w:r w:rsidR="007E0AF4">
        <w:rPr>
          <w:b/>
        </w:rPr>
        <w:t xml:space="preserve"> </w:t>
      </w:r>
      <w:r>
        <w:rPr>
          <w:b/>
        </w:rPr>
        <w:t>ПОСТАНОВЛЕНИЕ</w:t>
      </w:r>
      <w:r w:rsidR="007E0AF4">
        <w:rPr>
          <w:b/>
        </w:rPr>
        <w:t xml:space="preserve"> </w:t>
      </w:r>
    </w:p>
    <w:p w:rsidR="007E0AF4" w:rsidRDefault="007E0AF4" w:rsidP="007E0AF4"/>
    <w:p w:rsidR="007E0AF4" w:rsidRPr="00EA7633" w:rsidRDefault="007E0AF4" w:rsidP="007E0AF4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7C75C2">
        <w:rPr>
          <w:sz w:val="28"/>
          <w:szCs w:val="28"/>
        </w:rPr>
        <w:t>13 марта 2019г.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1317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№</w:t>
      </w:r>
      <w:r w:rsidRPr="00EA7633">
        <w:rPr>
          <w:sz w:val="28"/>
          <w:szCs w:val="28"/>
        </w:rPr>
        <w:t xml:space="preserve">   </w:t>
      </w:r>
      <w:r w:rsidR="00211317">
        <w:rPr>
          <w:sz w:val="28"/>
          <w:szCs w:val="28"/>
        </w:rPr>
        <w:t>18</w:t>
      </w:r>
      <w:r w:rsidRPr="00EA7633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7E0AF4" w:rsidRDefault="007E0AF4" w:rsidP="007E0AF4">
      <w:pPr>
        <w:jc w:val="center"/>
        <w:rPr>
          <w:sz w:val="28"/>
          <w:szCs w:val="28"/>
        </w:rPr>
      </w:pPr>
    </w:p>
    <w:p w:rsidR="007E0AF4" w:rsidRPr="00EA7633" w:rsidRDefault="007E0AF4" w:rsidP="007E0AF4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7E0AF4" w:rsidRDefault="007E0AF4" w:rsidP="007E0AF4">
      <w:pPr>
        <w:pStyle w:val="ConsPlusTitle"/>
        <w:widowControl/>
        <w:tabs>
          <w:tab w:val="left" w:pos="5387"/>
        </w:tabs>
        <w:spacing w:line="240" w:lineRule="exact"/>
        <w:ind w:right="3825"/>
        <w:jc w:val="both"/>
      </w:pPr>
    </w:p>
    <w:p w:rsidR="00C81BEB" w:rsidRPr="00A57BE0" w:rsidRDefault="00C81BEB" w:rsidP="00C81BEB">
      <w:pPr>
        <w:ind w:right="-2"/>
        <w:jc w:val="center"/>
        <w:rPr>
          <w:b/>
          <w:sz w:val="28"/>
          <w:szCs w:val="28"/>
        </w:rPr>
      </w:pPr>
      <w:r w:rsidRPr="00A57BE0">
        <w:rPr>
          <w:b/>
          <w:sz w:val="28"/>
          <w:szCs w:val="28"/>
        </w:rPr>
        <w:t xml:space="preserve">Об утверждении  административного  регламента </w:t>
      </w:r>
    </w:p>
    <w:p w:rsidR="00C81BEB" w:rsidRPr="00A57BE0" w:rsidRDefault="00C81BEB" w:rsidP="00C81BEB">
      <w:pPr>
        <w:ind w:right="-2"/>
        <w:jc w:val="center"/>
        <w:rPr>
          <w:b/>
          <w:sz w:val="28"/>
          <w:szCs w:val="28"/>
        </w:rPr>
      </w:pPr>
      <w:r w:rsidRPr="00A57BE0">
        <w:rPr>
          <w:b/>
          <w:sz w:val="28"/>
          <w:szCs w:val="28"/>
        </w:rPr>
        <w:t xml:space="preserve">предоставления муниципальной услуги </w:t>
      </w:r>
    </w:p>
    <w:p w:rsidR="00C81BEB" w:rsidRPr="00A57BE0" w:rsidRDefault="00C81BEB" w:rsidP="007C75C2">
      <w:pPr>
        <w:ind w:right="-2"/>
        <w:jc w:val="center"/>
        <w:rPr>
          <w:b/>
          <w:sz w:val="28"/>
          <w:szCs w:val="28"/>
        </w:rPr>
      </w:pPr>
      <w:r w:rsidRPr="00A57BE0">
        <w:rPr>
          <w:b/>
          <w:sz w:val="28"/>
          <w:szCs w:val="28"/>
        </w:rPr>
        <w:t>«</w:t>
      </w:r>
      <w:r w:rsidR="007C75C2">
        <w:rPr>
          <w:b/>
          <w:sz w:val="28"/>
          <w:szCs w:val="28"/>
        </w:rPr>
        <w:t xml:space="preserve">Выдача выписок из </w:t>
      </w:r>
      <w:proofErr w:type="spellStart"/>
      <w:r w:rsidR="007C75C2">
        <w:rPr>
          <w:b/>
          <w:sz w:val="28"/>
          <w:szCs w:val="28"/>
        </w:rPr>
        <w:t>похозяйственной</w:t>
      </w:r>
      <w:proofErr w:type="spellEnd"/>
      <w:r w:rsidR="007C75C2">
        <w:rPr>
          <w:b/>
          <w:sz w:val="28"/>
          <w:szCs w:val="28"/>
        </w:rPr>
        <w:t xml:space="preserve"> книги»</w:t>
      </w:r>
    </w:p>
    <w:p w:rsidR="007E0AF4" w:rsidRDefault="007E0AF4" w:rsidP="007E0AF4">
      <w:pPr>
        <w:pStyle w:val="ConsPlusTitle"/>
        <w:widowControl/>
        <w:tabs>
          <w:tab w:val="left" w:pos="5387"/>
        </w:tabs>
        <w:spacing w:line="240" w:lineRule="exact"/>
        <w:ind w:right="3825"/>
        <w:jc w:val="both"/>
      </w:pPr>
    </w:p>
    <w:p w:rsidR="007E0AF4" w:rsidRPr="00C81BEB" w:rsidRDefault="007E0AF4" w:rsidP="007E0AF4">
      <w:pPr>
        <w:jc w:val="both"/>
        <w:rPr>
          <w:sz w:val="28"/>
          <w:szCs w:val="28"/>
        </w:rPr>
      </w:pPr>
    </w:p>
    <w:p w:rsidR="007E0AF4" w:rsidRPr="00C81BEB" w:rsidRDefault="007E0AF4" w:rsidP="00A57BE0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C81BEB">
        <w:rPr>
          <w:sz w:val="28"/>
          <w:szCs w:val="28"/>
        </w:rPr>
        <w:t xml:space="preserve">В соответствии с Федеральным законом от  27.07.2010г. № </w:t>
      </w:r>
      <w:r w:rsidR="00C81BEB" w:rsidRPr="00C81BEB">
        <w:rPr>
          <w:sz w:val="28"/>
          <w:szCs w:val="28"/>
        </w:rPr>
        <w:t>21</w:t>
      </w:r>
      <w:r w:rsidRPr="00C81BEB">
        <w:rPr>
          <w:sz w:val="28"/>
          <w:szCs w:val="28"/>
        </w:rPr>
        <w:t xml:space="preserve">0-ФЗ </w:t>
      </w:r>
      <w:r w:rsidR="00C81BEB">
        <w:rPr>
          <w:sz w:val="28"/>
          <w:szCs w:val="28"/>
        </w:rPr>
        <w:t xml:space="preserve">                    </w:t>
      </w:r>
      <w:r w:rsidRPr="00C81BEB">
        <w:rPr>
          <w:sz w:val="28"/>
          <w:szCs w:val="28"/>
        </w:rPr>
        <w:t xml:space="preserve">«Об организации предоставления государственных и муниципальных услуг», на основании постановления администрации  сельского поселения «Усть-Вымь» от 20.12.2011г. № 60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«Усть-Вымь», Устава муниципального образования сельского поселения «Усть-Вымь», </w:t>
      </w:r>
    </w:p>
    <w:p w:rsidR="007E0AF4" w:rsidRPr="00C81BEB" w:rsidRDefault="007E0AF4" w:rsidP="007E0AF4">
      <w:pPr>
        <w:rPr>
          <w:sz w:val="28"/>
          <w:szCs w:val="28"/>
        </w:rPr>
      </w:pPr>
      <w:r w:rsidRPr="00C81BEB">
        <w:rPr>
          <w:sz w:val="28"/>
          <w:szCs w:val="28"/>
        </w:rPr>
        <w:t>постановляю:</w:t>
      </w:r>
    </w:p>
    <w:p w:rsidR="007E0AF4" w:rsidRPr="00005427" w:rsidRDefault="007E0AF4" w:rsidP="007E0AF4"/>
    <w:p w:rsidR="00C81BEB" w:rsidRPr="0065605D" w:rsidRDefault="00C81BEB" w:rsidP="00C81B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05D">
        <w:rPr>
          <w:sz w:val="28"/>
          <w:szCs w:val="28"/>
        </w:rPr>
        <w:t>1.</w:t>
      </w:r>
      <w:r w:rsidR="00856A82">
        <w:rPr>
          <w:sz w:val="28"/>
          <w:szCs w:val="28"/>
        </w:rPr>
        <w:t xml:space="preserve"> </w:t>
      </w:r>
      <w:r w:rsidRPr="0065605D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C97F9C">
        <w:rPr>
          <w:sz w:val="28"/>
          <w:szCs w:val="28"/>
        </w:rPr>
        <w:t>«</w:t>
      </w:r>
      <w:r w:rsidR="007C75C2">
        <w:rPr>
          <w:sz w:val="28"/>
          <w:szCs w:val="28"/>
        </w:rPr>
        <w:t xml:space="preserve">Выдача выписок из </w:t>
      </w:r>
      <w:proofErr w:type="spellStart"/>
      <w:r w:rsidR="007C75C2">
        <w:rPr>
          <w:sz w:val="28"/>
          <w:szCs w:val="28"/>
        </w:rPr>
        <w:t>похозяйственной</w:t>
      </w:r>
      <w:proofErr w:type="spellEnd"/>
      <w:r w:rsidR="007C75C2">
        <w:rPr>
          <w:sz w:val="28"/>
          <w:szCs w:val="28"/>
        </w:rPr>
        <w:t xml:space="preserve"> книги</w:t>
      </w:r>
      <w:r w:rsidRPr="0065605D">
        <w:rPr>
          <w:sz w:val="28"/>
          <w:szCs w:val="28"/>
        </w:rPr>
        <w:t>», согла</w:t>
      </w:r>
      <w:r w:rsidR="00856A82">
        <w:rPr>
          <w:sz w:val="28"/>
          <w:szCs w:val="28"/>
        </w:rPr>
        <w:t>сно приложению</w:t>
      </w:r>
      <w:r w:rsidRPr="0065605D">
        <w:rPr>
          <w:sz w:val="28"/>
          <w:szCs w:val="28"/>
        </w:rPr>
        <w:t>.</w:t>
      </w:r>
    </w:p>
    <w:p w:rsidR="00D92FAE" w:rsidRDefault="00B71D98" w:rsidP="00C81BEB">
      <w:pPr>
        <w:pStyle w:val="3"/>
        <w:tabs>
          <w:tab w:val="left" w:pos="4185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C81BEB" w:rsidRPr="000C53B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81BEB" w:rsidRPr="000C53B7">
        <w:rPr>
          <w:rFonts w:eastAsia="Calibri"/>
          <w:sz w:val="28"/>
          <w:szCs w:val="28"/>
          <w:lang w:eastAsia="en-US"/>
        </w:rPr>
        <w:t>Призна</w:t>
      </w:r>
      <w:r w:rsidR="007C75C2">
        <w:rPr>
          <w:rFonts w:eastAsia="Calibri"/>
          <w:sz w:val="28"/>
          <w:szCs w:val="28"/>
          <w:lang w:eastAsia="en-US"/>
        </w:rPr>
        <w:t>ть утратившим силу постановление</w:t>
      </w:r>
      <w:r w:rsidR="00C81BEB" w:rsidRPr="000C53B7">
        <w:rPr>
          <w:rFonts w:eastAsia="Calibri"/>
          <w:sz w:val="28"/>
          <w:szCs w:val="28"/>
          <w:lang w:eastAsia="en-US"/>
        </w:rPr>
        <w:t xml:space="preserve"> админи</w:t>
      </w:r>
      <w:r>
        <w:rPr>
          <w:rFonts w:eastAsia="Calibri"/>
          <w:sz w:val="28"/>
          <w:szCs w:val="28"/>
          <w:lang w:eastAsia="en-US"/>
        </w:rPr>
        <w:t>страции сельского поселения «Усть-Вымь»</w:t>
      </w:r>
      <w:r w:rsidR="00D92FAE">
        <w:rPr>
          <w:rFonts w:eastAsia="Calibri"/>
          <w:sz w:val="28"/>
          <w:szCs w:val="28"/>
          <w:lang w:eastAsia="en-US"/>
        </w:rPr>
        <w:t>:</w:t>
      </w:r>
    </w:p>
    <w:p w:rsidR="00D92FAE" w:rsidRDefault="00D92FAE" w:rsidP="00C81BEB">
      <w:pPr>
        <w:pStyle w:val="3"/>
        <w:tabs>
          <w:tab w:val="left" w:pos="4185"/>
        </w:tabs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C75C2">
        <w:rPr>
          <w:rFonts w:eastAsia="Calibri"/>
          <w:sz w:val="28"/>
          <w:szCs w:val="28"/>
          <w:lang w:eastAsia="en-US"/>
        </w:rPr>
        <w:t xml:space="preserve"> от 19.11.2015г.  № 84</w:t>
      </w:r>
      <w:r w:rsidR="00C81BEB" w:rsidRPr="000C53B7">
        <w:rPr>
          <w:rFonts w:eastAsia="Calibri"/>
          <w:sz w:val="28"/>
          <w:szCs w:val="28"/>
          <w:lang w:eastAsia="en-US"/>
        </w:rPr>
        <w:t xml:space="preserve"> «Об утверждении административного регламента </w:t>
      </w:r>
      <w:r w:rsidR="00B71D98">
        <w:rPr>
          <w:rFonts w:eastAsia="Calibri"/>
          <w:sz w:val="28"/>
          <w:szCs w:val="28"/>
          <w:lang w:eastAsia="en-US"/>
        </w:rPr>
        <w:t>предоставления муниципальной услуги «</w:t>
      </w:r>
      <w:r w:rsidR="007C75C2">
        <w:rPr>
          <w:rFonts w:eastAsia="Calibri"/>
          <w:sz w:val="28"/>
          <w:szCs w:val="28"/>
          <w:lang w:eastAsia="en-US"/>
        </w:rPr>
        <w:t xml:space="preserve">Выдача выписок из </w:t>
      </w:r>
      <w:proofErr w:type="spellStart"/>
      <w:r w:rsidR="007C75C2">
        <w:rPr>
          <w:rFonts w:eastAsia="Calibri"/>
          <w:sz w:val="28"/>
          <w:szCs w:val="28"/>
          <w:lang w:eastAsia="en-US"/>
        </w:rPr>
        <w:t>похозяйственной</w:t>
      </w:r>
      <w:proofErr w:type="spellEnd"/>
      <w:r w:rsidR="007C75C2">
        <w:rPr>
          <w:rFonts w:eastAsia="Calibri"/>
          <w:sz w:val="28"/>
          <w:szCs w:val="28"/>
          <w:lang w:eastAsia="en-US"/>
        </w:rPr>
        <w:t xml:space="preserve"> книги»</w:t>
      </w:r>
    </w:p>
    <w:p w:rsidR="00C81BEB" w:rsidRPr="000C53B7" w:rsidRDefault="00C81BEB" w:rsidP="007C75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53B7">
        <w:rPr>
          <w:sz w:val="28"/>
          <w:szCs w:val="28"/>
        </w:rPr>
        <w:t>3.</w:t>
      </w:r>
      <w:proofErr w:type="gramStart"/>
      <w:r w:rsidRPr="000C53B7">
        <w:rPr>
          <w:sz w:val="28"/>
          <w:szCs w:val="28"/>
        </w:rPr>
        <w:t>Контроль за</w:t>
      </w:r>
      <w:proofErr w:type="gramEnd"/>
      <w:r w:rsidRPr="000C53B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1BEB" w:rsidRPr="000C53B7" w:rsidRDefault="00C81BEB" w:rsidP="007C75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53B7">
        <w:rPr>
          <w:sz w:val="28"/>
          <w:szCs w:val="28"/>
        </w:rPr>
        <w:t>4. Настоящее постановление вступает в силу со дня обнародования.</w:t>
      </w:r>
    </w:p>
    <w:p w:rsidR="007E0AF4" w:rsidRDefault="007E0AF4" w:rsidP="007E0AF4"/>
    <w:p w:rsidR="007E0AF4" w:rsidRPr="00005427" w:rsidRDefault="007E0AF4" w:rsidP="007E0AF4"/>
    <w:p w:rsidR="00A57BE0" w:rsidRDefault="007E0AF4" w:rsidP="00983689">
      <w:pPr>
        <w:ind w:left="707" w:firstLine="708"/>
        <w:rPr>
          <w:sz w:val="28"/>
          <w:szCs w:val="28"/>
        </w:rPr>
      </w:pPr>
      <w:r w:rsidRPr="00C81BEB">
        <w:rPr>
          <w:sz w:val="28"/>
          <w:szCs w:val="28"/>
        </w:rPr>
        <w:t>Глава сельского поселения «Усть-Вымь»</w:t>
      </w:r>
      <w:r w:rsidRPr="00C81BEB">
        <w:rPr>
          <w:sz w:val="28"/>
          <w:szCs w:val="28"/>
        </w:rPr>
        <w:tab/>
      </w:r>
      <w:r w:rsidR="00983689">
        <w:rPr>
          <w:sz w:val="28"/>
          <w:szCs w:val="28"/>
        </w:rPr>
        <w:tab/>
      </w:r>
      <w:r w:rsidR="00983689">
        <w:rPr>
          <w:sz w:val="28"/>
          <w:szCs w:val="28"/>
        </w:rPr>
        <w:tab/>
      </w:r>
      <w:proofErr w:type="spellStart"/>
      <w:r w:rsidR="00C81BEB">
        <w:rPr>
          <w:sz w:val="28"/>
          <w:szCs w:val="28"/>
        </w:rPr>
        <w:t>И.В.Туркина</w:t>
      </w:r>
      <w:proofErr w:type="spellEnd"/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Default="00A57BE0" w:rsidP="00B71D98">
      <w:pPr>
        <w:rPr>
          <w:sz w:val="28"/>
          <w:szCs w:val="28"/>
        </w:rPr>
      </w:pPr>
    </w:p>
    <w:p w:rsidR="00A57BE0" w:rsidRPr="007C75C2" w:rsidRDefault="00A57BE0" w:rsidP="00B71D98"/>
    <w:p w:rsidR="007C75C2" w:rsidRPr="007C75C2" w:rsidRDefault="007E0AF4" w:rsidP="007C75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C75C2">
        <w:tab/>
      </w:r>
      <w:r w:rsidRPr="007C75C2">
        <w:tab/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C75C2">
        <w:rPr>
          <w:b/>
          <w:bCs/>
        </w:rPr>
        <w:t>АДМИНИСТРАТИВНЫЙ РЕГЛАМЕНТ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C75C2">
        <w:rPr>
          <w:b/>
          <w:bCs/>
        </w:rPr>
        <w:t xml:space="preserve">предоставления муниципальной услуги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C75C2">
        <w:rPr>
          <w:b/>
          <w:bCs/>
        </w:rPr>
        <w:t>«</w:t>
      </w:r>
      <w:r w:rsidRPr="007C75C2">
        <w:rPr>
          <w:rFonts w:eastAsia="Calibri"/>
          <w:b/>
          <w:bCs/>
        </w:rPr>
        <w:t xml:space="preserve">Выдача выписки из </w:t>
      </w:r>
      <w:proofErr w:type="spellStart"/>
      <w:r w:rsidRPr="007C75C2">
        <w:rPr>
          <w:rFonts w:eastAsia="Calibri"/>
          <w:b/>
          <w:bCs/>
        </w:rPr>
        <w:t>похозяйственной</w:t>
      </w:r>
      <w:proofErr w:type="spellEnd"/>
      <w:r w:rsidRPr="007C75C2">
        <w:rPr>
          <w:rFonts w:eastAsia="Calibri"/>
          <w:b/>
          <w:bCs/>
        </w:rPr>
        <w:t xml:space="preserve"> книги</w:t>
      </w:r>
      <w:r w:rsidRPr="007C75C2">
        <w:rPr>
          <w:b/>
          <w:bCs/>
        </w:rPr>
        <w:t>»</w:t>
      </w:r>
      <w:r w:rsidRPr="007C75C2">
        <w:rPr>
          <w:rFonts w:ascii="Calibri" w:eastAsia="Calibri" w:hAnsi="Calibri"/>
          <w:vertAlign w:val="superscript"/>
        </w:rPr>
        <w:t xml:space="preserve">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C75C2">
        <w:rPr>
          <w:b/>
        </w:rPr>
        <w:t>I. Общие положения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</w:pPr>
    </w:p>
    <w:p w:rsidR="007C75C2" w:rsidRPr="00BF2898" w:rsidRDefault="007C75C2" w:rsidP="007C75C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0"/>
          <w:szCs w:val="20"/>
        </w:rPr>
      </w:pPr>
      <w:bookmarkStart w:id="1" w:name="Par55"/>
      <w:bookmarkEnd w:id="1"/>
      <w:r w:rsidRPr="007C75C2">
        <w:rPr>
          <w:b/>
        </w:rPr>
        <w:t>Предмет регулирования административного регламента</w:t>
      </w:r>
    </w:p>
    <w:p w:rsidR="007C75C2" w:rsidRPr="00BF2898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7C75C2">
        <w:t xml:space="preserve">1.1. </w:t>
      </w:r>
      <w:proofErr w:type="gramStart"/>
      <w:r w:rsidRPr="007C75C2">
        <w:t>Административный регламент предоставления муниципальной услуги «</w:t>
      </w:r>
      <w:r w:rsidRPr="007C75C2">
        <w:rPr>
          <w:rFonts w:eastAsia="Calibri"/>
          <w:bCs/>
        </w:rPr>
        <w:t xml:space="preserve">Выдача выписки из </w:t>
      </w:r>
      <w:proofErr w:type="spellStart"/>
      <w:r w:rsidRPr="007C75C2">
        <w:rPr>
          <w:rFonts w:eastAsia="Calibri"/>
          <w:bCs/>
        </w:rPr>
        <w:t>похозяйственной</w:t>
      </w:r>
      <w:proofErr w:type="spellEnd"/>
      <w:r w:rsidRPr="007C75C2">
        <w:rPr>
          <w:rFonts w:eastAsia="Calibri"/>
          <w:bCs/>
        </w:rPr>
        <w:t xml:space="preserve"> книги</w:t>
      </w:r>
      <w:r w:rsidRPr="007C75C2">
        <w:rPr>
          <w:rFonts w:eastAsia="Calibri"/>
        </w:rPr>
        <w:t>»</w:t>
      </w:r>
      <w:r w:rsidRPr="007C75C2">
        <w:rPr>
          <w:rFonts w:eastAsia="Calibri"/>
          <w:i/>
        </w:rPr>
        <w:t xml:space="preserve"> </w:t>
      </w:r>
      <w:r w:rsidRPr="007C75C2">
        <w:t>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«Усть-Вымь»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7C75C2">
        <w:t xml:space="preserve">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C75C2"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7C75C2"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" w:name="Par59"/>
      <w:bookmarkEnd w:id="2"/>
      <w:r w:rsidRPr="007C75C2">
        <w:rPr>
          <w:b/>
        </w:rPr>
        <w:t>Круг заявителей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61"/>
      <w:bookmarkEnd w:id="3"/>
      <w:r w:rsidRPr="007C75C2">
        <w:t xml:space="preserve">1.2. </w:t>
      </w:r>
      <w:r w:rsidRPr="007C75C2">
        <w:rPr>
          <w:rFonts w:eastAsia="Calibri"/>
        </w:rPr>
        <w:t xml:space="preserve">Заявителями на предоставление муниципальной услуги являются: физические лица, которые являются представителями и членами личных подсобных хозяйств, включенные в </w:t>
      </w:r>
      <w:proofErr w:type="spellStart"/>
      <w:r w:rsidRPr="007C75C2">
        <w:rPr>
          <w:rFonts w:eastAsia="Calibri"/>
        </w:rPr>
        <w:t>похозяйственный</w:t>
      </w:r>
      <w:proofErr w:type="spellEnd"/>
      <w:r w:rsidRPr="007C75C2">
        <w:rPr>
          <w:rFonts w:eastAsia="Calibri"/>
        </w:rPr>
        <w:t xml:space="preserve"> реестр.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outlineLvl w:val="2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C75C2">
        <w:rPr>
          <w:b/>
        </w:rPr>
        <w:t>Требования к порядку информирования о предоставлении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</w:pPr>
      <w:r w:rsidRPr="007C75C2">
        <w:rPr>
          <w:b/>
        </w:rPr>
        <w:t>муниципальной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bookmarkStart w:id="4" w:name="Par96"/>
      <w:bookmarkEnd w:id="4"/>
      <w:r w:rsidRPr="007C75C2">
        <w:t xml:space="preserve">1.4. </w:t>
      </w:r>
      <w:proofErr w:type="gramStart"/>
      <w:r w:rsidRPr="007C75C2"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7C75C2">
        <w:t xml:space="preserve"> муниципальную услугу.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 xml:space="preserve">- в Органе, МФЦ по месту своего проживания (регистрации); 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- по справочным телефонам;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- в сети Интернет (на официальном сайте Органа);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lastRenderedPageBreak/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- направив письменное обращение через организацию почтовой связи, либо по электронной почте.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7C75C2">
        <w:rPr>
          <w:rStyle w:val="af"/>
        </w:rPr>
        <w:footnoteReference w:id="1"/>
      </w:r>
      <w:r w:rsidRPr="007C75C2">
        <w:t>.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- настоящий Административный регламент;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- справочная информация: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 </w:t>
      </w:r>
      <w:r w:rsidRPr="007C75C2">
        <w:rPr>
          <w:rFonts w:eastAsia="Calibri"/>
          <w:i/>
        </w:rPr>
        <w:t>www.ust-vim.selakomi.ru</w:t>
      </w:r>
      <w:r w:rsidRPr="007C75C2">
        <w:t>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адрес сайта МФЦ (mfc.rkomi.ru);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lastRenderedPageBreak/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7C75C2" w:rsidRPr="007C75C2" w:rsidRDefault="007C75C2" w:rsidP="007C75C2">
      <w:pPr>
        <w:shd w:val="clear" w:color="auto" w:fill="FFFFFF"/>
        <w:ind w:right="5" w:firstLine="850"/>
        <w:jc w:val="both"/>
      </w:pPr>
      <w:r w:rsidRPr="007C75C2"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7C75C2" w:rsidRPr="007C75C2" w:rsidRDefault="007C75C2" w:rsidP="007C75C2">
      <w:pPr>
        <w:shd w:val="clear" w:color="auto" w:fill="FFFFFF"/>
        <w:tabs>
          <w:tab w:val="left" w:pos="1277"/>
        </w:tabs>
        <w:ind w:firstLine="850"/>
        <w:jc w:val="both"/>
      </w:pPr>
      <w:r w:rsidRPr="007C75C2">
        <w:rPr>
          <w:spacing w:val="-5"/>
        </w:rPr>
        <w:t>а)</w:t>
      </w:r>
      <w:r w:rsidRPr="007C75C2"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C75C2" w:rsidRPr="007C75C2" w:rsidRDefault="007C75C2" w:rsidP="007C75C2">
      <w:pPr>
        <w:shd w:val="clear" w:color="auto" w:fill="FFFFFF"/>
        <w:tabs>
          <w:tab w:val="left" w:pos="1133"/>
        </w:tabs>
        <w:ind w:left="850"/>
        <w:jc w:val="both"/>
        <w:rPr>
          <w:spacing w:val="-5"/>
        </w:rPr>
      </w:pPr>
      <w:r w:rsidRPr="007C75C2">
        <w:t>б) круг заявителей;</w:t>
      </w:r>
    </w:p>
    <w:p w:rsidR="007C75C2" w:rsidRPr="007C75C2" w:rsidRDefault="007C75C2" w:rsidP="007C75C2">
      <w:pPr>
        <w:shd w:val="clear" w:color="auto" w:fill="FFFFFF"/>
        <w:tabs>
          <w:tab w:val="left" w:pos="1133"/>
        </w:tabs>
        <w:ind w:left="850"/>
        <w:jc w:val="both"/>
        <w:rPr>
          <w:spacing w:val="-5"/>
        </w:rPr>
      </w:pPr>
      <w:r w:rsidRPr="007C75C2">
        <w:rPr>
          <w:spacing w:val="-5"/>
        </w:rPr>
        <w:t xml:space="preserve">в) </w:t>
      </w:r>
      <w:r w:rsidRPr="007C75C2">
        <w:t>срок предоставления муниципальной услуги;</w:t>
      </w:r>
    </w:p>
    <w:p w:rsidR="007C75C2" w:rsidRPr="007C75C2" w:rsidRDefault="007C75C2" w:rsidP="007C75C2">
      <w:pPr>
        <w:shd w:val="clear" w:color="auto" w:fill="FFFFFF"/>
        <w:tabs>
          <w:tab w:val="left" w:pos="1219"/>
        </w:tabs>
        <w:ind w:right="5" w:firstLine="850"/>
        <w:jc w:val="both"/>
      </w:pPr>
      <w:r w:rsidRPr="007C75C2">
        <w:rPr>
          <w:spacing w:val="-5"/>
        </w:rPr>
        <w:t>г)</w:t>
      </w:r>
      <w:r w:rsidRPr="007C75C2"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C75C2" w:rsidRPr="007C75C2" w:rsidRDefault="007C75C2" w:rsidP="007C75C2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</w:pPr>
      <w:r w:rsidRPr="007C75C2">
        <w:rPr>
          <w:spacing w:val="-5"/>
        </w:rPr>
        <w:t>д)</w:t>
      </w:r>
      <w:r w:rsidRPr="007C75C2">
        <w:t> </w:t>
      </w:r>
      <w:r w:rsidRPr="007C75C2">
        <w:rPr>
          <w:spacing w:val="-1"/>
        </w:rPr>
        <w:t xml:space="preserve">размер государственной пошлины, взимаемой за </w:t>
      </w:r>
      <w:r w:rsidRPr="007C75C2">
        <w:rPr>
          <w:spacing w:val="-2"/>
        </w:rPr>
        <w:t xml:space="preserve">предоставление </w:t>
      </w:r>
      <w:r w:rsidRPr="007C75C2">
        <w:t>муниципальной услуги;</w:t>
      </w:r>
    </w:p>
    <w:p w:rsidR="007C75C2" w:rsidRPr="007C75C2" w:rsidRDefault="007C75C2" w:rsidP="007C75C2">
      <w:pPr>
        <w:shd w:val="clear" w:color="auto" w:fill="FFFFFF"/>
        <w:tabs>
          <w:tab w:val="left" w:pos="993"/>
        </w:tabs>
        <w:ind w:right="5" w:firstLine="851"/>
        <w:jc w:val="both"/>
        <w:rPr>
          <w:spacing w:val="-5"/>
        </w:rPr>
      </w:pPr>
      <w:r w:rsidRPr="007C75C2">
        <w:t>е) исчерпывающий перечень оснований для приостановления или отказа в предоставлении муниципальной услуги;</w:t>
      </w:r>
    </w:p>
    <w:p w:rsidR="007C75C2" w:rsidRPr="007C75C2" w:rsidRDefault="007C75C2" w:rsidP="007C75C2">
      <w:pPr>
        <w:pStyle w:val="a8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5"/>
          <w:sz w:val="24"/>
          <w:szCs w:val="24"/>
        </w:rPr>
      </w:pPr>
      <w:r w:rsidRPr="007C75C2">
        <w:rPr>
          <w:rFonts w:ascii="Times New Roman" w:eastAsia="Times New Roman" w:hAnsi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7C75C2" w:rsidRPr="007C75C2" w:rsidRDefault="007C75C2" w:rsidP="007C75C2">
      <w:pPr>
        <w:shd w:val="clear" w:color="auto" w:fill="FFFFFF"/>
        <w:spacing w:before="38"/>
        <w:ind w:firstLine="850"/>
        <w:jc w:val="both"/>
      </w:pPr>
      <w:r w:rsidRPr="007C75C2">
        <w:rPr>
          <w:spacing w:val="-1"/>
        </w:rPr>
        <w:t xml:space="preserve">з) формы заявлений (уведомлений, сообщений), используемые при предоставлении </w:t>
      </w:r>
      <w:r w:rsidRPr="007C75C2">
        <w:t>муниципальной услуги.</w:t>
      </w:r>
    </w:p>
    <w:p w:rsidR="007C75C2" w:rsidRPr="007C75C2" w:rsidRDefault="007C75C2" w:rsidP="007C75C2">
      <w:pPr>
        <w:shd w:val="clear" w:color="auto" w:fill="FFFFFF"/>
        <w:ind w:firstLine="850"/>
        <w:jc w:val="both"/>
      </w:pPr>
      <w:r w:rsidRPr="007C75C2"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C75C2" w:rsidRPr="007C75C2" w:rsidRDefault="007C75C2" w:rsidP="007C75C2">
      <w:pPr>
        <w:shd w:val="clear" w:color="auto" w:fill="FFFFFF"/>
        <w:ind w:firstLine="850"/>
        <w:jc w:val="both"/>
      </w:pPr>
      <w:r w:rsidRPr="007C75C2"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7C75C2">
        <w:rPr>
          <w:spacing w:val="-1"/>
        </w:rPr>
        <w:t xml:space="preserve">программного обеспечения, установка которого на технические средства заявителя требует </w:t>
      </w:r>
      <w:r w:rsidRPr="007C75C2"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C75C2">
        <w:rPr>
          <w:b/>
        </w:rPr>
        <w:t>II. Стандарт предоставления муниципальной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5" w:name="Par98"/>
      <w:bookmarkEnd w:id="5"/>
      <w:r w:rsidRPr="007C75C2">
        <w:rPr>
          <w:b/>
        </w:rPr>
        <w:t>Наименование муниципальной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Par100"/>
      <w:bookmarkEnd w:id="6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t xml:space="preserve">2.1. Наименование муниципальной услуги: </w:t>
      </w:r>
      <w:r w:rsidRPr="007C75C2">
        <w:rPr>
          <w:rFonts w:eastAsia="Calibri"/>
        </w:rPr>
        <w:t>«</w:t>
      </w:r>
      <w:r w:rsidRPr="007C75C2">
        <w:rPr>
          <w:rFonts w:eastAsia="Calibri"/>
          <w:bCs/>
        </w:rPr>
        <w:t xml:space="preserve">Выдача выписки из </w:t>
      </w:r>
      <w:proofErr w:type="spellStart"/>
      <w:r w:rsidRPr="007C75C2">
        <w:rPr>
          <w:rFonts w:eastAsia="Calibri"/>
          <w:bCs/>
        </w:rPr>
        <w:t>похозяйственной</w:t>
      </w:r>
      <w:proofErr w:type="spellEnd"/>
      <w:r w:rsidRPr="007C75C2">
        <w:rPr>
          <w:rFonts w:eastAsia="Calibri"/>
          <w:bCs/>
        </w:rPr>
        <w:t xml:space="preserve"> книги</w:t>
      </w:r>
      <w:r w:rsidRPr="007C75C2">
        <w:rPr>
          <w:rFonts w:eastAsia="Calibri"/>
        </w:rPr>
        <w:t>».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7" w:name="Par102"/>
      <w:bookmarkEnd w:id="7"/>
      <w:r w:rsidRPr="007C75C2">
        <w:rPr>
          <w:b/>
        </w:rPr>
        <w:t>Наименование органа, предоставляющего муниципальную услугу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2.2. Предоставление муниципальной услуги осуществляется Администрацией сельского поселения «Усть-Вымь». 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proofErr w:type="gramStart"/>
      <w:r w:rsidRPr="007C75C2"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7C75C2">
        <w:rPr>
          <w:rStyle w:val="af"/>
        </w:rPr>
        <w:footnoteReference w:id="2"/>
      </w:r>
      <w:r w:rsidRPr="007C75C2">
        <w:t xml:space="preserve"> </w:t>
      </w:r>
      <w:r w:rsidRPr="007C75C2">
        <w:rPr>
          <w:i/>
        </w:rPr>
        <w:t>(в случае, если это предусмотрено соглашением о взаимодействии</w:t>
      </w:r>
      <w:r w:rsidRPr="007C75C2">
        <w:t>), уведомления и выдачи результата муниципальной услуги заявителю (</w:t>
      </w:r>
      <w:r w:rsidRPr="007C75C2">
        <w:rPr>
          <w:i/>
        </w:rPr>
        <w:t>в случае, если предусмотрено</w:t>
      </w:r>
      <w:proofErr w:type="gramEnd"/>
      <w:r w:rsidRPr="007C75C2">
        <w:rPr>
          <w:i/>
        </w:rPr>
        <w:t xml:space="preserve"> соглашением о взаимодействии</w:t>
      </w:r>
      <w:r w:rsidRPr="007C75C2">
        <w:t>).</w:t>
      </w:r>
    </w:p>
    <w:p w:rsidR="007C75C2" w:rsidRPr="007C75C2" w:rsidRDefault="007C75C2" w:rsidP="007C75C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5C2">
        <w:rPr>
          <w:rFonts w:ascii="Times New Roman" w:hAnsi="Times New Roman" w:cs="Times New Roman"/>
          <w:sz w:val="24"/>
          <w:szCs w:val="24"/>
        </w:rPr>
        <w:t>Органами и организациями, участвующими в предоставлении муниципальной услуги, являются: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7C75C2">
        <w:rPr>
          <w:rFonts w:eastAsia="Calibri"/>
          <w:i/>
        </w:rPr>
        <w:t xml:space="preserve">Администрация сельского поселения «Усть-Вымь» – в части предоставления выписки их </w:t>
      </w:r>
      <w:proofErr w:type="spellStart"/>
      <w:r w:rsidRPr="007C75C2">
        <w:rPr>
          <w:rFonts w:eastAsia="Calibri"/>
          <w:i/>
        </w:rPr>
        <w:t>похозяйственной</w:t>
      </w:r>
      <w:proofErr w:type="spellEnd"/>
      <w:r w:rsidRPr="007C75C2">
        <w:rPr>
          <w:rFonts w:eastAsia="Calibri"/>
          <w:i/>
        </w:rPr>
        <w:t xml:space="preserve"> книги.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7C75C2">
        <w:lastRenderedPageBreak/>
        <w:t>При предоставлении муниципальной услуги запрещается требовать от заявителя: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proofErr w:type="gramStart"/>
      <w:r w:rsidRPr="007C75C2">
        <w:t xml:space="preserve">- </w:t>
      </w:r>
      <w:r w:rsidRPr="007C75C2">
        <w:rPr>
          <w:rFonts w:eastAsia="Calibri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7C75C2">
        <w:rPr>
          <w:rFonts w:eastAsia="Calibri"/>
        </w:rPr>
        <w:t xml:space="preserve"> муниципальных услуг»</w:t>
      </w:r>
      <w:r w:rsidRPr="007C75C2">
        <w:t>.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8" w:name="Par108"/>
      <w:bookmarkEnd w:id="8"/>
      <w:r w:rsidRPr="007C75C2">
        <w:rPr>
          <w:b/>
        </w:rPr>
        <w:t>Описание результата предоставления муниципальной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 2.3. Результатом предоставления муниципальной услуги является: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1) решение о предоставлении выписки из </w:t>
      </w:r>
      <w:proofErr w:type="spellStart"/>
      <w:r w:rsidRPr="007C75C2">
        <w:t>похозяйственной</w:t>
      </w:r>
      <w:proofErr w:type="spellEnd"/>
      <w:r w:rsidRPr="007C75C2">
        <w:t xml:space="preserve"> книги (далее – решение о предоставлении муниципальной услуги), уведомление о предоставлении муниципальной услуги;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2) решение об отказе в предоставлении выписки из </w:t>
      </w:r>
      <w:proofErr w:type="spellStart"/>
      <w:r w:rsidRPr="007C75C2">
        <w:t>похозяйственной</w:t>
      </w:r>
      <w:proofErr w:type="spellEnd"/>
      <w:r w:rsidRPr="007C75C2">
        <w:t xml:space="preserve"> книги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rPr>
          <w:strike/>
        </w:rPr>
        <w:t xml:space="preserve">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9" w:name="Par112"/>
      <w:bookmarkEnd w:id="9"/>
      <w:r w:rsidRPr="007C75C2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2.4. Общий срок предоставления муниципальной услуги составляет не более 10 рабочих дней со дня регистрации заявления о предоставлении муниципальной услуги. 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Срок выдачи (направления) документов, являющихся результатом предоставления муниципальной услуги 2 рабочих дня с момента поступления специалисту, ответственному за выдачу результата предоставления услуги.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proofErr w:type="gramStart"/>
      <w:r w:rsidRPr="007C75C2"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2 рабочих дня со дня поступления в Орган указанного заявления.</w:t>
      </w:r>
      <w:proofErr w:type="gramEnd"/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0" w:name="Par123"/>
      <w:bookmarkEnd w:id="10"/>
      <w:r w:rsidRPr="007C75C2">
        <w:rPr>
          <w:b/>
        </w:rPr>
        <w:t>Нормативные правовые акты, регулирующие предоставление муниципальной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2.5. Предоставление муниципальной услуги осуществляется в соответствии </w:t>
      </w:r>
      <w:proofErr w:type="gramStart"/>
      <w:r w:rsidRPr="007C75C2">
        <w:t>с</w:t>
      </w:r>
      <w:proofErr w:type="gramEnd"/>
      <w:r w:rsidRPr="007C75C2">
        <w:t>:</w:t>
      </w:r>
    </w:p>
    <w:p w:rsidR="007C75C2" w:rsidRPr="007C75C2" w:rsidRDefault="007C75C2" w:rsidP="007C75C2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>Конституцией Российской Федерации (</w:t>
      </w:r>
      <w:proofErr w:type="gramStart"/>
      <w:r w:rsidRPr="007C75C2">
        <w:rPr>
          <w:rFonts w:eastAsia="Calibri"/>
        </w:rPr>
        <w:t>принята</w:t>
      </w:r>
      <w:proofErr w:type="gramEnd"/>
      <w:r w:rsidRPr="007C75C2">
        <w:rPr>
          <w:rFonts w:eastAsia="Calibri"/>
        </w:rPr>
        <w:t xml:space="preserve"> всенародным голосованием 12.12.1993) («Собрание законодательства Российской Федерации», 04.08.2014, № 31, ст. 439);</w:t>
      </w:r>
    </w:p>
    <w:p w:rsidR="007C75C2" w:rsidRPr="007C75C2" w:rsidRDefault="007C75C2" w:rsidP="007C75C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7C75C2" w:rsidRPr="007C75C2" w:rsidRDefault="007C75C2" w:rsidP="007C75C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Федеральным </w:t>
      </w:r>
      <w:hyperlink r:id="rId9" w:history="1">
        <w:r w:rsidRPr="007C75C2">
          <w:rPr>
            <w:rFonts w:eastAsia="Calibri"/>
          </w:rPr>
          <w:t>закон</w:t>
        </w:r>
      </w:hyperlink>
      <w:r w:rsidRPr="007C75C2">
        <w:rPr>
          <w:rFonts w:eastAsia="Calibri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C75C2" w:rsidRPr="007C75C2" w:rsidRDefault="007C75C2" w:rsidP="007C75C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>Федеральным законом от 07.07.2003 № 112-ФЗ «О личном подсобном хозяйстве» («Собрание законодательства Российской Федерации», 14.07.2003, № 28, ст. 2881);</w:t>
      </w:r>
    </w:p>
    <w:p w:rsidR="007C75C2" w:rsidRPr="007C75C2" w:rsidRDefault="007C75C2" w:rsidP="007C75C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>Федеральным законом от 06.04.2011 № 63-ФЗ «Об электронной подписи» («Российская газета», № 75, 08.04.2011);</w:t>
      </w:r>
    </w:p>
    <w:p w:rsidR="007C75C2" w:rsidRPr="007C75C2" w:rsidRDefault="007C75C2" w:rsidP="007C75C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>Федеральным законом от 27.07.2006 № 152-ФЗ «О персональных данных» («Российская газета», № 165, 29.07.2006);</w:t>
      </w:r>
    </w:p>
    <w:p w:rsidR="007C75C2" w:rsidRPr="007C75C2" w:rsidRDefault="007C75C2" w:rsidP="007C75C2">
      <w:pPr>
        <w:numPr>
          <w:ilvl w:val="0"/>
          <w:numId w:val="21"/>
        </w:numPr>
        <w:suppressAutoHyphens/>
        <w:ind w:left="0" w:firstLine="709"/>
        <w:jc w:val="both"/>
      </w:pPr>
      <w:r w:rsidRPr="007C75C2">
        <w:lastRenderedPageBreak/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7C75C2" w:rsidRPr="007C75C2" w:rsidRDefault="007C75C2" w:rsidP="007C75C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7C75C2">
        <w:rPr>
          <w:rFonts w:eastAsia="Calibri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C75C2">
        <w:rPr>
          <w:rFonts w:eastAsia="Calibri"/>
        </w:rPr>
        <w:t xml:space="preserve"> и муниципальных услуг» («Российская газета», № 303, 31.12.2012);</w:t>
      </w:r>
    </w:p>
    <w:p w:rsidR="007C75C2" w:rsidRPr="007C75C2" w:rsidRDefault="007C75C2" w:rsidP="007C75C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7C75C2">
        <w:rPr>
          <w:rFonts w:eastAsia="Calibri"/>
        </w:rPr>
        <w:t>похозяйственных</w:t>
      </w:r>
      <w:proofErr w:type="spellEnd"/>
      <w:r w:rsidRPr="007C75C2">
        <w:rPr>
          <w:rFonts w:eastAsia="Calibri"/>
        </w:rPr>
        <w:t xml:space="preserve"> книг органами местного самоуправления поселений и органами местного самоуправления городских округов» («Бюллетень нормативных актов федеральных органов исполнительной власти», 13.12.2010, № 50);</w:t>
      </w:r>
    </w:p>
    <w:p w:rsidR="007C75C2" w:rsidRPr="007C75C2" w:rsidRDefault="007C75C2" w:rsidP="007C75C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Приказом Министерства экономического развития Российской Федерации, Федеральной службы государственной регистрации, кадастра и картографии от 07.03.2012 № </w:t>
      </w:r>
      <w:proofErr w:type="gramStart"/>
      <w:r w:rsidRPr="007C75C2">
        <w:rPr>
          <w:rFonts w:eastAsia="Calibri"/>
        </w:rPr>
        <w:t>П</w:t>
      </w:r>
      <w:proofErr w:type="gramEnd"/>
      <w:r w:rsidRPr="007C75C2">
        <w:rPr>
          <w:rFonts w:eastAsia="Calibri"/>
        </w:rPr>
        <w:t xml:space="preserve">/103 «Об утверждении формы выписки из </w:t>
      </w:r>
      <w:proofErr w:type="spellStart"/>
      <w:r w:rsidRPr="007C75C2">
        <w:rPr>
          <w:rFonts w:eastAsia="Calibri"/>
        </w:rPr>
        <w:t>похозяйственной</w:t>
      </w:r>
      <w:proofErr w:type="spellEnd"/>
      <w:r w:rsidRPr="007C75C2">
        <w:rPr>
          <w:rFonts w:eastAsia="Calibri"/>
        </w:rPr>
        <w:t xml:space="preserve"> книги о наличии у гражданина права на земельный участок» («Российская газета», 16.05.2012, № 109);</w:t>
      </w:r>
    </w:p>
    <w:p w:rsidR="007C75C2" w:rsidRPr="007C75C2" w:rsidRDefault="007C75C2" w:rsidP="007C75C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Приказом Министерства экономического развития Республики Коми от 26.09.2011 № 300 «О формах </w:t>
      </w:r>
      <w:proofErr w:type="spellStart"/>
      <w:r w:rsidRPr="007C75C2">
        <w:rPr>
          <w:rFonts w:eastAsia="Calibri"/>
        </w:rPr>
        <w:t>похозяйственного</w:t>
      </w:r>
      <w:proofErr w:type="spellEnd"/>
      <w:r w:rsidRPr="007C75C2">
        <w:rPr>
          <w:rFonts w:eastAsia="Calibri"/>
        </w:rPr>
        <w:t xml:space="preserve"> учета» (вместе с «Указаниями по ведению </w:t>
      </w:r>
      <w:proofErr w:type="spellStart"/>
      <w:r w:rsidRPr="007C75C2">
        <w:rPr>
          <w:rFonts w:eastAsia="Calibri"/>
        </w:rPr>
        <w:t>похозяйственного</w:t>
      </w:r>
      <w:proofErr w:type="spellEnd"/>
      <w:r w:rsidRPr="007C75C2">
        <w:rPr>
          <w:rFonts w:eastAsia="Calibri"/>
        </w:rPr>
        <w:t xml:space="preserve"> учета») (Документ опубликован не был);</w:t>
      </w:r>
    </w:p>
    <w:p w:rsidR="007C75C2" w:rsidRPr="007C75C2" w:rsidRDefault="007C75C2" w:rsidP="007C75C2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7C75C2" w:rsidRPr="007C75C2" w:rsidRDefault="007C75C2" w:rsidP="007C75C2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C75C2">
        <w:rPr>
          <w:rFonts w:ascii="Times New Roman" w:hAnsi="Times New Roman"/>
          <w:sz w:val="24"/>
          <w:szCs w:val="24"/>
          <w:lang w:eastAsia="ru-RU"/>
        </w:rPr>
        <w:t>П</w:t>
      </w:r>
      <w:r w:rsidRPr="007C75C2">
        <w:rPr>
          <w:rFonts w:ascii="Times New Roman" w:hAnsi="Times New Roman"/>
          <w:sz w:val="24"/>
          <w:szCs w:val="24"/>
        </w:rPr>
        <w:t>остановлением администрации сельского поселения «Усть-Вымь» от 26.12.2011г. № 60 «Об утверждении порядка  разработки и утверждения административных регламентов предоставления муниципальных услуг администрацией сельского поселения «Усть-Вымь».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left="568"/>
        <w:jc w:val="both"/>
      </w:pP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7C75C2">
        <w:rPr>
          <w:rFonts w:eastAsia="Calibri"/>
        </w:rPr>
        <w:t>Перечень нормативных правовых актов, регулирующих предоставление муниципальной услуги, размещен на официальном сайте Органа www.ust-vim.selakomi.ru,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7C75C2">
        <w:rPr>
          <w:rFonts w:eastAsia="Calibri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7C75C2" w:rsidRPr="007C75C2" w:rsidRDefault="007C75C2" w:rsidP="007C75C2">
      <w:pPr>
        <w:pStyle w:val="ConsPlusNormal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ar147"/>
      <w:bookmarkEnd w:id="11"/>
      <w:r w:rsidRPr="007C75C2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 w:rsidRPr="007C75C2">
        <w:rPr>
          <w:rFonts w:ascii="Times New Roman" w:eastAsia="Times New Roman" w:hAnsi="Times New Roman" w:cs="Times New Roman"/>
          <w:sz w:val="24"/>
          <w:szCs w:val="24"/>
        </w:rPr>
        <w:t>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</w:t>
      </w:r>
      <w:r w:rsidRPr="007C75C2">
        <w:rPr>
          <w:rStyle w:val="af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007C75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75C2" w:rsidRPr="007C75C2" w:rsidRDefault="007C75C2" w:rsidP="007C75C2">
      <w:pPr>
        <w:pStyle w:val="ConsPlusNormal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5C2">
        <w:rPr>
          <w:rFonts w:ascii="Times New Roman" w:eastAsia="Times New Roman" w:hAnsi="Times New Roman" w:cs="Times New Roman"/>
          <w:sz w:val="24"/>
          <w:szCs w:val="24"/>
        </w:rPr>
        <w:t xml:space="preserve">К запросу прилагаются также следующие документы в 1 экземпляре: </w:t>
      </w:r>
      <w:r w:rsidRPr="007C75C2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</w:t>
      </w:r>
      <w:r w:rsidRPr="007C75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</w:t>
      </w:r>
      <w:r w:rsidRPr="007C75C2">
        <w:lastRenderedPageBreak/>
        <w:t xml:space="preserve">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Pr="007C75C2">
        <w:rPr>
          <w:rStyle w:val="af"/>
        </w:rPr>
        <w:footnoteReference w:id="4"/>
      </w:r>
      <w:r w:rsidRPr="007C75C2">
        <w:t>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2.8. </w:t>
      </w:r>
      <w:proofErr w:type="gramStart"/>
      <w:r w:rsidRPr="007C75C2"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- лично (в Орган, МФЦ);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- посредством  почтового  отправления (в Орган);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- </w:t>
      </w:r>
      <w:r w:rsidRPr="007C75C2">
        <w:rPr>
          <w:i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7C75C2">
        <w:rPr>
          <w:rStyle w:val="af"/>
          <w:i/>
        </w:rPr>
        <w:footnoteReference w:id="5"/>
      </w:r>
      <w:r w:rsidRPr="007C75C2">
        <w:rPr>
          <w:i/>
        </w:rPr>
        <w:t>.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7C75C2" w:rsidRPr="007C75C2" w:rsidRDefault="007C75C2" w:rsidP="007C75C2">
      <w:pPr>
        <w:autoSpaceDE w:val="0"/>
        <w:autoSpaceDN w:val="0"/>
        <w:adjustRightInd w:val="0"/>
        <w:jc w:val="center"/>
        <w:rPr>
          <w:rFonts w:eastAsia="Calibri"/>
          <w:b/>
        </w:rPr>
      </w:pPr>
      <w:proofErr w:type="gramStart"/>
      <w:r w:rsidRPr="007C75C2">
        <w:rPr>
          <w:rFonts w:eastAsia="Calibri"/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2.10. Документы, необходимые в соответствии с нормативными правовыми актами для предоставления муниципальной услуги, которые подлежат предоставлению в рамках межведомственного информационного взаимодействия, отсутствуют.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>Указание на запрет требований и действий в отношении заявителя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2.11. Запрещается: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proofErr w:type="gramStart"/>
      <w:r w:rsidRPr="007C75C2"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7C75C2"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7C75C2">
          <w:t>части 6 статьи 7</w:t>
        </w:r>
      </w:hyperlink>
      <w:r w:rsidRPr="007C75C2"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proofErr w:type="gramStart"/>
      <w:r w:rsidRPr="007C75C2">
        <w:t xml:space="preserve"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</w:t>
      </w:r>
      <w:r w:rsidRPr="007C75C2">
        <w:lastRenderedPageBreak/>
        <w:t>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5) требовать от заявителя совершения иных действий, кроме прохождения идентификац</w:t>
      </w:r>
      <w:proofErr w:type="gramStart"/>
      <w:r w:rsidRPr="007C75C2">
        <w:t>ии и ау</w:t>
      </w:r>
      <w:proofErr w:type="gramEnd"/>
      <w:r w:rsidRPr="007C75C2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proofErr w:type="gramStart"/>
      <w:r w:rsidRPr="007C75C2"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7C75C2"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C75C2" w:rsidRPr="007C75C2" w:rsidRDefault="007C75C2" w:rsidP="007C75C2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7C75C2">
        <w:rPr>
          <w:rFonts w:eastAsia="Calibri"/>
          <w:b/>
        </w:rPr>
        <w:t>Исчерпывающий перечень оснований для отказа в приеме документов, необходимых для предоставления</w:t>
      </w:r>
      <w:r>
        <w:rPr>
          <w:rFonts w:eastAsia="Calibri"/>
          <w:b/>
        </w:rPr>
        <w:t xml:space="preserve"> </w:t>
      </w:r>
      <w:r w:rsidRPr="007C75C2">
        <w:rPr>
          <w:rFonts w:eastAsia="Calibri"/>
          <w:b/>
        </w:rPr>
        <w:t>муниципальной услуги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>Исчерпывающий перечень оснований для приостановления предоставления муниципальной услуги</w:t>
      </w:r>
      <w:r>
        <w:rPr>
          <w:b/>
        </w:rPr>
        <w:t xml:space="preserve"> </w:t>
      </w:r>
      <w:r w:rsidRPr="007C75C2">
        <w:rPr>
          <w:b/>
        </w:rPr>
        <w:t>или отказа в предоставлении муниципальной услуги,</w:t>
      </w:r>
      <w:r w:rsidRPr="007C75C2">
        <w:t xml:space="preserve"> </w:t>
      </w:r>
      <w:r w:rsidRPr="007C75C2">
        <w:rPr>
          <w:b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8"/>
        <w:jc w:val="both"/>
      </w:pPr>
      <w:r w:rsidRPr="007C75C2"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7C75C2">
        <w:rPr>
          <w:rStyle w:val="af"/>
        </w:rPr>
        <w:footnoteReference w:id="6"/>
      </w:r>
      <w:r w:rsidRPr="007C75C2">
        <w:rPr>
          <w:i/>
        </w:rPr>
        <w:t>.</w:t>
      </w:r>
      <w:r w:rsidRPr="007C75C2">
        <w:t xml:space="preserve">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bookmarkStart w:id="12" w:name="Par178"/>
      <w:bookmarkEnd w:id="12"/>
      <w:r w:rsidRPr="007C75C2">
        <w:t xml:space="preserve">2.14. Основаниями для отказа в предоставлении муниципальной услуги является: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- наличие в представленных документах недостоверной информации;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lastRenderedPageBreak/>
        <w:t xml:space="preserve">- в заявлении не </w:t>
      </w:r>
      <w:proofErr w:type="gramStart"/>
      <w:r w:rsidRPr="007C75C2">
        <w:t>указаны</w:t>
      </w:r>
      <w:proofErr w:type="gramEnd"/>
      <w:r w:rsidRPr="007C75C2">
        <w:t xml:space="preserve"> фамилия гражданина, направившего заявление, или почтовый адрес, по которому должен быть направлен ответ;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- текст заявления не поддается прочтению.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C75C2">
        <w:rPr>
          <w:b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b/>
        </w:rPr>
        <w:t xml:space="preserve"> </w:t>
      </w:r>
      <w:r w:rsidRPr="007C75C2">
        <w:rPr>
          <w:b/>
        </w:rPr>
        <w:t>муниципальной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7C75C2">
        <w:rPr>
          <w:iCs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 w:rsidRPr="007C75C2">
        <w:rPr>
          <w:iCs/>
          <w:vertAlign w:val="superscript"/>
        </w:rPr>
        <w:footnoteReference w:id="7"/>
      </w:r>
      <w:r w:rsidRPr="007C75C2">
        <w:rPr>
          <w:iCs/>
        </w:rPr>
        <w:t>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C75C2">
        <w:rPr>
          <w:b/>
        </w:rPr>
        <w:t>Порядок, размер и основания взимания</w:t>
      </w:r>
      <w:r>
        <w:rPr>
          <w:b/>
        </w:rPr>
        <w:t xml:space="preserve"> </w:t>
      </w:r>
      <w:r w:rsidRPr="007C75C2">
        <w:rPr>
          <w:b/>
        </w:rPr>
        <w:t>государственной пошлины или иной платы,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>взимаемой за предоставление муниципальной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2.17.</w:t>
      </w:r>
      <w:r w:rsidRPr="007C75C2">
        <w:rPr>
          <w:rFonts w:eastAsia="Calibri"/>
        </w:rPr>
        <w:t xml:space="preserve"> </w:t>
      </w:r>
      <w:r w:rsidRPr="007C75C2">
        <w:t>Муниципальная услуга предоставляется заявителям бесплатно</w:t>
      </w:r>
      <w:r w:rsidRPr="007C75C2">
        <w:rPr>
          <w:rStyle w:val="af"/>
        </w:rPr>
        <w:footnoteReference w:id="8"/>
      </w:r>
      <w:r w:rsidRPr="007C75C2">
        <w:t>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C75C2">
        <w:rPr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  <w:r w:rsidRPr="007C75C2">
        <w:rPr>
          <w:rStyle w:val="af"/>
        </w:rPr>
        <w:footnoteReference w:id="9"/>
      </w:r>
      <w:r w:rsidRPr="007C75C2">
        <w:t>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3" w:name="Par162"/>
      <w:bookmarkEnd w:id="13"/>
      <w:r w:rsidRPr="007C75C2">
        <w:rPr>
          <w:b/>
          <w:bCs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2.19. </w:t>
      </w:r>
      <w:r w:rsidRPr="007C75C2">
        <w:rPr>
          <w:rFonts w:eastAsia="Calibri"/>
        </w:rPr>
        <w:t>Максимальный срок ожидания в очереди при подаче запроса о предоставлении муниципальной услуги,</w:t>
      </w:r>
      <w:r w:rsidRPr="007C75C2">
        <w:rPr>
          <w:bCs/>
        </w:rPr>
        <w:t xml:space="preserve"> </w:t>
      </w:r>
      <w:r w:rsidRPr="007C75C2">
        <w:rPr>
          <w:rFonts w:eastAsia="Calibri"/>
          <w:bCs/>
        </w:rPr>
        <w:t>услуги, предоставляемой организацией, участвующей в предоставлении муниципальной услуги</w:t>
      </w:r>
      <w:r w:rsidRPr="007C75C2">
        <w:rPr>
          <w:rFonts w:eastAsia="Calibri"/>
        </w:rPr>
        <w:t xml:space="preserve"> и при получении результата предоставления муниципальной услуги, в том числе через </w:t>
      </w:r>
      <w:r w:rsidRPr="007C75C2">
        <w:rPr>
          <w:rFonts w:eastAsia="Calibri"/>
          <w:i/>
        </w:rPr>
        <w:t>МФЦ</w:t>
      </w:r>
      <w:r w:rsidRPr="007C75C2">
        <w:rPr>
          <w:rFonts w:eastAsia="Calibri"/>
        </w:rPr>
        <w:t xml:space="preserve"> составляет</w:t>
      </w:r>
      <w:r w:rsidRPr="007C75C2">
        <w:t xml:space="preserve"> не более 15 минут.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both"/>
        <w:outlineLvl w:val="2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7C75C2">
        <w:rPr>
          <w:rFonts w:eastAsia="Calibri"/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lastRenderedPageBreak/>
        <w:t>2.20. 2.20. Заявление и прилагаемые к нему документы регистрируются в день их поступления.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proofErr w:type="gramStart"/>
      <w:r w:rsidRPr="007C75C2">
        <w:rPr>
          <w:rFonts w:eastAsia="Calibri"/>
          <w:b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C75C2">
        <w:rPr>
          <w:rFonts w:eastAsia="Calibri"/>
          <w:b/>
        </w:rPr>
        <w:t xml:space="preserve"> законодательством Российской Федерации о социальной защите инвалидов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tabs>
          <w:tab w:val="left" w:pos="709"/>
        </w:tabs>
        <w:ind w:firstLine="709"/>
        <w:jc w:val="both"/>
        <w:rPr>
          <w:rFonts w:eastAsia="Calibri"/>
        </w:rPr>
      </w:pPr>
      <w:r w:rsidRPr="007C75C2">
        <w:rPr>
          <w:rFonts w:eastAsia="Calibri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7C75C2" w:rsidRPr="007C75C2" w:rsidRDefault="007C75C2" w:rsidP="007C75C2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7C75C2">
        <w:rPr>
          <w:rFonts w:eastAsia="Calibri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</w:t>
      </w:r>
      <w:r w:rsidRPr="007C75C2">
        <w:t xml:space="preserve">, </w:t>
      </w:r>
      <w:r w:rsidRPr="007C75C2">
        <w:rPr>
          <w:rFonts w:eastAsia="Calibri"/>
        </w:rPr>
        <w:t>и оказание им помощи на объектах социальной, инженерной и транспортной инфраструктур;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допуск </w:t>
      </w:r>
      <w:proofErr w:type="spellStart"/>
      <w:r w:rsidRPr="007C75C2">
        <w:rPr>
          <w:rFonts w:eastAsia="Calibri"/>
        </w:rPr>
        <w:t>сурдопереводчика</w:t>
      </w:r>
      <w:proofErr w:type="spellEnd"/>
      <w:r w:rsidRPr="007C75C2">
        <w:rPr>
          <w:rFonts w:eastAsia="Calibri"/>
        </w:rPr>
        <w:t xml:space="preserve"> и </w:t>
      </w:r>
      <w:proofErr w:type="spellStart"/>
      <w:r w:rsidRPr="007C75C2">
        <w:rPr>
          <w:rFonts w:eastAsia="Calibri"/>
        </w:rPr>
        <w:t>тифлосурдопереводчика</w:t>
      </w:r>
      <w:proofErr w:type="spellEnd"/>
      <w:r w:rsidRPr="007C75C2">
        <w:rPr>
          <w:rFonts w:eastAsia="Calibri"/>
        </w:rPr>
        <w:t>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7C75C2">
        <w:rPr>
          <w:rFonts w:eastAsia="Calibri"/>
        </w:rPr>
        <w:t>допуск собаки-проводника на объекты (здания, помещения), в которых предоставляются услуги</w:t>
      </w:r>
      <w:r w:rsidRPr="007C75C2">
        <w:t xml:space="preserve"> </w:t>
      </w:r>
      <w:r w:rsidRPr="007C75C2">
        <w:rPr>
          <w:rFonts w:eastAsia="Calibri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оказание инвалидам помощи в преодолении барьеров, мешающих получению ими услуг наравне с другими лицами.</w:t>
      </w:r>
    </w:p>
    <w:p w:rsidR="007C75C2" w:rsidRPr="007C75C2" w:rsidRDefault="007C75C2" w:rsidP="007C75C2">
      <w:pPr>
        <w:tabs>
          <w:tab w:val="left" w:pos="709"/>
        </w:tabs>
        <w:ind w:firstLine="709"/>
        <w:jc w:val="both"/>
      </w:pPr>
      <w:r w:rsidRPr="007C75C2">
        <w:rPr>
          <w:rFonts w:eastAsia="Calibri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C75C2" w:rsidRPr="007C75C2" w:rsidRDefault="007C75C2" w:rsidP="007C75C2">
      <w:pPr>
        <w:tabs>
          <w:tab w:val="left" w:pos="709"/>
        </w:tabs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C75C2" w:rsidRPr="007C75C2" w:rsidRDefault="007C75C2" w:rsidP="007C75C2">
      <w:pPr>
        <w:tabs>
          <w:tab w:val="left" w:pos="709"/>
        </w:tabs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C75C2" w:rsidRPr="007C75C2" w:rsidRDefault="007C75C2" w:rsidP="007C75C2">
      <w:pPr>
        <w:tabs>
          <w:tab w:val="left" w:pos="709"/>
        </w:tabs>
        <w:ind w:firstLine="709"/>
        <w:jc w:val="both"/>
        <w:rPr>
          <w:rFonts w:eastAsia="Calibri"/>
        </w:rPr>
      </w:pPr>
      <w:r w:rsidRPr="007C75C2">
        <w:rPr>
          <w:rFonts w:eastAsia="Calibri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C75C2" w:rsidRPr="007C75C2" w:rsidRDefault="007C75C2" w:rsidP="007C75C2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Информационные стенды должны содержать:</w:t>
      </w:r>
    </w:p>
    <w:p w:rsidR="007C75C2" w:rsidRPr="007C75C2" w:rsidRDefault="007C75C2" w:rsidP="007C75C2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C75C2" w:rsidRPr="007C75C2" w:rsidRDefault="007C75C2" w:rsidP="007C75C2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C75C2" w:rsidRPr="007C75C2" w:rsidRDefault="007C75C2" w:rsidP="007C75C2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>контактную информацию (телефон, адрес электронной почты) специалистов, ответственных за информирование;</w:t>
      </w:r>
    </w:p>
    <w:p w:rsidR="007C75C2" w:rsidRPr="007C75C2" w:rsidRDefault="007C75C2" w:rsidP="007C75C2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</w:rPr>
      </w:pPr>
      <w:r w:rsidRPr="007C75C2">
        <w:rPr>
          <w:rFonts w:eastAsia="Calibri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C75C2" w:rsidRPr="007C75C2" w:rsidRDefault="007C75C2" w:rsidP="007C75C2">
      <w:pPr>
        <w:tabs>
          <w:tab w:val="left" w:pos="709"/>
        </w:tabs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C75C2" w:rsidRPr="007C75C2" w:rsidRDefault="007C75C2" w:rsidP="007C75C2">
      <w:pPr>
        <w:tabs>
          <w:tab w:val="left" w:pos="709"/>
        </w:tabs>
        <w:ind w:firstLine="709"/>
        <w:jc w:val="both"/>
        <w:rPr>
          <w:rFonts w:eastAsia="Calibri"/>
        </w:rPr>
      </w:pPr>
      <w:r w:rsidRPr="007C75C2">
        <w:rPr>
          <w:rFonts w:eastAsia="Calibri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7C75C2">
        <w:rPr>
          <w:b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7C75C2">
        <w:rPr>
          <w:b/>
        </w:rPr>
        <w:t xml:space="preserve"> услуги, в том числе с использованием информационно-коммуникационных технологий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2.22. Показатели доступности и качества муниципальных услуг: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1499"/>
        <w:gridCol w:w="2938"/>
      </w:tblGrid>
      <w:tr w:rsidR="007C75C2" w:rsidRPr="007C75C2" w:rsidTr="007C75C2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</w:pPr>
            <w:r w:rsidRPr="007C75C2"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</w:pPr>
            <w:r w:rsidRPr="007C75C2">
              <w:t>Единица</w:t>
            </w:r>
          </w:p>
          <w:p w:rsidR="007C75C2" w:rsidRPr="007C75C2" w:rsidRDefault="007C75C2" w:rsidP="007C75C2">
            <w:pPr>
              <w:autoSpaceDE w:val="0"/>
              <w:autoSpaceDN w:val="0"/>
              <w:jc w:val="both"/>
            </w:pPr>
            <w:r w:rsidRPr="007C75C2"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</w:pPr>
            <w:r w:rsidRPr="007C75C2">
              <w:t>Нормативное значение показателя</w:t>
            </w:r>
            <w:r w:rsidRPr="007C75C2">
              <w:rPr>
                <w:color w:val="1F497D"/>
              </w:rPr>
              <w:t>*</w:t>
            </w:r>
          </w:p>
        </w:tc>
      </w:tr>
      <w:tr w:rsidR="007C75C2" w:rsidRPr="007C75C2" w:rsidTr="007C75C2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b/>
              </w:rPr>
            </w:pPr>
            <w:r w:rsidRPr="007C75C2">
              <w:rPr>
                <w:b/>
              </w:rPr>
              <w:t xml:space="preserve">                                           </w:t>
            </w:r>
            <w:r w:rsidRPr="007C75C2">
              <w:rPr>
                <w:b/>
                <w:lang w:val="en-US"/>
              </w:rPr>
              <w:t>I</w:t>
            </w:r>
            <w:r w:rsidRPr="007C75C2">
              <w:rPr>
                <w:b/>
              </w:rPr>
              <w:t>.  Показатели доступности</w:t>
            </w:r>
          </w:p>
        </w:tc>
      </w:tr>
      <w:tr w:rsidR="007C75C2" w:rsidRPr="007C75C2" w:rsidTr="007C75C2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C2" w:rsidRPr="007C75C2" w:rsidRDefault="007C75C2" w:rsidP="007C75C2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C2" w:rsidRPr="007C75C2" w:rsidRDefault="007C75C2" w:rsidP="007C75C2">
            <w:pPr>
              <w:jc w:val="center"/>
              <w:rPr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>да</w:t>
            </w:r>
          </w:p>
        </w:tc>
      </w:tr>
      <w:tr w:rsidR="007C75C2" w:rsidRPr="007C75C2" w:rsidTr="007C75C2"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C2" w:rsidRPr="007C75C2" w:rsidRDefault="007C75C2" w:rsidP="007C75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ind w:firstLine="709"/>
              <w:rPr>
                <w:bCs/>
                <w:color w:val="FF0000"/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 xml:space="preserve">      да</w:t>
            </w:r>
          </w:p>
        </w:tc>
      </w:tr>
      <w:tr w:rsidR="007C75C2" w:rsidRPr="007C75C2" w:rsidTr="007C75C2">
        <w:trPr>
          <w:trHeight w:val="362"/>
        </w:trPr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5C2" w:rsidRPr="007C75C2" w:rsidRDefault="007C75C2" w:rsidP="007C75C2">
            <w:pPr>
              <w:jc w:val="center"/>
              <w:rPr>
                <w:bCs/>
                <w:i/>
              </w:rPr>
            </w:pPr>
            <w:r w:rsidRPr="007C75C2">
              <w:rPr>
                <w:b/>
                <w:bCs/>
                <w:lang w:val="en-US"/>
              </w:rPr>
              <w:t>II</w:t>
            </w:r>
            <w:r w:rsidRPr="007C75C2">
              <w:rPr>
                <w:b/>
                <w:bCs/>
              </w:rPr>
              <w:t>. Показатели качества</w:t>
            </w:r>
          </w:p>
        </w:tc>
      </w:tr>
      <w:tr w:rsidR="007C75C2" w:rsidRPr="007C75C2" w:rsidTr="007C75C2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C2" w:rsidRPr="007C75C2" w:rsidRDefault="007C75C2" w:rsidP="007C75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</w:tr>
      <w:tr w:rsidR="007C75C2" w:rsidRPr="007C75C2" w:rsidTr="007C75C2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C2" w:rsidRPr="007C75C2" w:rsidRDefault="007C75C2" w:rsidP="007C75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  <w:p w:rsidR="007C75C2" w:rsidRPr="007C75C2" w:rsidRDefault="007C75C2" w:rsidP="007C75C2">
            <w:pPr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>100</w:t>
            </w:r>
          </w:p>
        </w:tc>
      </w:tr>
      <w:tr w:rsidR="007C75C2" w:rsidRPr="007C75C2" w:rsidTr="007C75C2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C2" w:rsidRPr="007C75C2" w:rsidRDefault="007C75C2" w:rsidP="007C75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>0</w:t>
            </w:r>
          </w:p>
        </w:tc>
      </w:tr>
      <w:tr w:rsidR="007C75C2" w:rsidRPr="007C75C2" w:rsidTr="007C75C2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5C2" w:rsidRPr="007C75C2" w:rsidRDefault="007C75C2" w:rsidP="007C75C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7C75C2">
              <w:rPr>
                <w:sz w:val="20"/>
                <w:szCs w:val="20"/>
              </w:rPr>
              <w:t>0</w:t>
            </w:r>
          </w:p>
        </w:tc>
      </w:tr>
    </w:tbl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</w:rPr>
      </w:pPr>
      <w:r w:rsidRPr="007C75C2">
        <w:rPr>
          <w:rFonts w:eastAsia="Calibri"/>
          <w:b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C75C2" w:rsidRPr="007C75C2" w:rsidRDefault="007C75C2" w:rsidP="007C75C2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2.23. </w:t>
      </w:r>
      <w:bookmarkStart w:id="14" w:name="Par274"/>
      <w:bookmarkEnd w:id="14"/>
      <w:r w:rsidRPr="007C75C2">
        <w:rPr>
          <w:rFonts w:eastAsia="Calibri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7C75C2">
        <w:rPr>
          <w:rFonts w:eastAsia="Calibri"/>
          <w:i/>
        </w:rPr>
        <w:t>www.ust-vim.selakomi.ru</w:t>
      </w:r>
      <w:r w:rsidRPr="007C75C2">
        <w:rPr>
          <w:rFonts w:eastAsia="Calibri"/>
        </w:rPr>
        <w:t>), порталах государственных и муниципальных услуг (функций).</w:t>
      </w:r>
    </w:p>
    <w:p w:rsidR="007C75C2" w:rsidRPr="007C75C2" w:rsidRDefault="007C75C2" w:rsidP="007C75C2">
      <w:pPr>
        <w:ind w:firstLine="709"/>
        <w:jc w:val="both"/>
      </w:pPr>
      <w:r w:rsidRPr="007C75C2">
        <w:rPr>
          <w:rFonts w:eastAsia="Calibri"/>
        </w:rPr>
        <w:t>2</w:t>
      </w:r>
      <w:r w:rsidRPr="007C75C2"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7C75C2" w:rsidRPr="007C75C2" w:rsidRDefault="007C75C2" w:rsidP="007C75C2">
      <w:pPr>
        <w:ind w:firstLine="708"/>
        <w:jc w:val="both"/>
        <w:rPr>
          <w:rFonts w:eastAsia="Calibri"/>
        </w:rPr>
      </w:pPr>
      <w:r w:rsidRPr="007C75C2">
        <w:rPr>
          <w:rFonts w:eastAsia="Calibri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7C75C2" w:rsidRPr="007C75C2" w:rsidRDefault="007C75C2" w:rsidP="007C75C2">
      <w:pPr>
        <w:autoSpaceDE w:val="0"/>
        <w:autoSpaceDN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7C75C2">
        <w:rPr>
          <w:rFonts w:eastAsia="Calibri"/>
        </w:rPr>
        <w:t>zip</w:t>
      </w:r>
      <w:proofErr w:type="spellEnd"/>
      <w:r w:rsidRPr="007C75C2">
        <w:rPr>
          <w:rFonts w:eastAsia="Calibri"/>
        </w:rPr>
        <w:t>); файлы текстовых документов (*.</w:t>
      </w:r>
      <w:proofErr w:type="spellStart"/>
      <w:r w:rsidRPr="007C75C2">
        <w:rPr>
          <w:rFonts w:eastAsia="Calibri"/>
        </w:rPr>
        <w:t>doc</w:t>
      </w:r>
      <w:proofErr w:type="spellEnd"/>
      <w:r w:rsidRPr="007C75C2">
        <w:rPr>
          <w:rFonts w:eastAsia="Calibri"/>
        </w:rPr>
        <w:t>, *</w:t>
      </w:r>
      <w:proofErr w:type="spellStart"/>
      <w:r w:rsidRPr="007C75C2">
        <w:rPr>
          <w:rFonts w:eastAsia="Calibri"/>
        </w:rPr>
        <w:t>docx</w:t>
      </w:r>
      <w:proofErr w:type="spellEnd"/>
      <w:r w:rsidRPr="007C75C2">
        <w:rPr>
          <w:rFonts w:eastAsia="Calibri"/>
        </w:rPr>
        <w:t>, *.</w:t>
      </w:r>
      <w:proofErr w:type="spellStart"/>
      <w:r w:rsidRPr="007C75C2">
        <w:rPr>
          <w:rFonts w:eastAsia="Calibri"/>
        </w:rPr>
        <w:t>txt</w:t>
      </w:r>
      <w:proofErr w:type="spellEnd"/>
      <w:r w:rsidRPr="007C75C2">
        <w:rPr>
          <w:rFonts w:eastAsia="Calibri"/>
        </w:rPr>
        <w:t>, *.</w:t>
      </w:r>
      <w:proofErr w:type="spellStart"/>
      <w:r w:rsidRPr="007C75C2">
        <w:rPr>
          <w:rFonts w:eastAsia="Calibri"/>
        </w:rPr>
        <w:t>rtf</w:t>
      </w:r>
      <w:proofErr w:type="spellEnd"/>
      <w:r w:rsidRPr="007C75C2">
        <w:rPr>
          <w:rFonts w:eastAsia="Calibri"/>
        </w:rPr>
        <w:t>); файлы электронных таблиц (*.</w:t>
      </w:r>
      <w:proofErr w:type="spellStart"/>
      <w:r w:rsidRPr="007C75C2">
        <w:rPr>
          <w:rFonts w:eastAsia="Calibri"/>
        </w:rPr>
        <w:t>xls</w:t>
      </w:r>
      <w:proofErr w:type="spellEnd"/>
      <w:r w:rsidRPr="007C75C2">
        <w:rPr>
          <w:rFonts w:eastAsia="Calibri"/>
        </w:rPr>
        <w:t>, *.</w:t>
      </w:r>
      <w:proofErr w:type="spellStart"/>
      <w:r w:rsidRPr="007C75C2">
        <w:rPr>
          <w:rFonts w:eastAsia="Calibri"/>
        </w:rPr>
        <w:t>xlsx</w:t>
      </w:r>
      <w:proofErr w:type="spellEnd"/>
      <w:r w:rsidRPr="007C75C2">
        <w:rPr>
          <w:rFonts w:eastAsia="Calibri"/>
        </w:rPr>
        <w:t>); файлы графических изображений (*.</w:t>
      </w:r>
      <w:proofErr w:type="spellStart"/>
      <w:r w:rsidRPr="007C75C2">
        <w:rPr>
          <w:rFonts w:eastAsia="Calibri"/>
        </w:rPr>
        <w:t>jpg</w:t>
      </w:r>
      <w:proofErr w:type="spellEnd"/>
      <w:r w:rsidRPr="007C75C2">
        <w:rPr>
          <w:rFonts w:eastAsia="Calibri"/>
        </w:rPr>
        <w:t>, *.</w:t>
      </w:r>
      <w:proofErr w:type="spellStart"/>
      <w:r w:rsidRPr="007C75C2">
        <w:rPr>
          <w:rFonts w:eastAsia="Calibri"/>
        </w:rPr>
        <w:t>pdf</w:t>
      </w:r>
      <w:proofErr w:type="spellEnd"/>
      <w:r w:rsidRPr="007C75C2">
        <w:rPr>
          <w:rFonts w:eastAsia="Calibri"/>
        </w:rPr>
        <w:t>, *.</w:t>
      </w:r>
      <w:proofErr w:type="spellStart"/>
      <w:r w:rsidRPr="007C75C2">
        <w:rPr>
          <w:rFonts w:eastAsia="Calibri"/>
        </w:rPr>
        <w:t>tiff</w:t>
      </w:r>
      <w:proofErr w:type="spellEnd"/>
      <w:r w:rsidRPr="007C75C2">
        <w:rPr>
          <w:rFonts w:eastAsia="Calibri"/>
        </w:rPr>
        <w:t>);</w:t>
      </w:r>
    </w:p>
    <w:p w:rsidR="007C75C2" w:rsidRPr="007C75C2" w:rsidRDefault="007C75C2" w:rsidP="007C75C2">
      <w:pPr>
        <w:autoSpaceDE w:val="0"/>
        <w:autoSpaceDN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7C75C2">
        <w:rPr>
          <w:rFonts w:eastAsia="Calibri"/>
        </w:rPr>
        <w:t>dpi</w:t>
      </w:r>
      <w:proofErr w:type="spellEnd"/>
      <w:r w:rsidRPr="007C75C2">
        <w:rPr>
          <w:rFonts w:eastAsia="Calibri"/>
        </w:rPr>
        <w:t xml:space="preserve"> (точек на дюйм) в масштабе 1:1;</w:t>
      </w:r>
    </w:p>
    <w:p w:rsidR="007C75C2" w:rsidRPr="007C75C2" w:rsidRDefault="007C75C2" w:rsidP="007C75C2">
      <w:pPr>
        <w:autoSpaceDE w:val="0"/>
        <w:autoSpaceDN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7C75C2" w:rsidRPr="007C75C2" w:rsidRDefault="007C75C2" w:rsidP="007C75C2">
      <w:pPr>
        <w:autoSpaceDE w:val="0"/>
        <w:autoSpaceDN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4) электронные образы не должны содержать вирусов и вредоносных программ.</w:t>
      </w:r>
    </w:p>
    <w:p w:rsidR="007C75C2" w:rsidRPr="007C75C2" w:rsidRDefault="007C75C2" w:rsidP="007C75C2">
      <w:pPr>
        <w:ind w:firstLine="709"/>
        <w:jc w:val="both"/>
      </w:pPr>
      <w:r w:rsidRPr="007C75C2">
        <w:t>2.24.1. В случае</w:t>
      </w:r>
      <w:proofErr w:type="gramStart"/>
      <w:r w:rsidRPr="007C75C2">
        <w:t>,</w:t>
      </w:r>
      <w:proofErr w:type="gramEnd"/>
      <w:r w:rsidRPr="007C75C2">
        <w:t xml:space="preserve">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 </w:t>
      </w:r>
    </w:p>
    <w:p w:rsidR="007C75C2" w:rsidRPr="007C75C2" w:rsidRDefault="007C75C2" w:rsidP="007C75C2">
      <w:pPr>
        <w:ind w:firstLine="709"/>
        <w:jc w:val="both"/>
      </w:pPr>
      <w:proofErr w:type="gramStart"/>
      <w:r w:rsidRPr="007C75C2"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  от 21 ноября 2017 г. № 321/125-р с учетом требований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</w:t>
      </w:r>
      <w:proofErr w:type="gramEnd"/>
      <w:r w:rsidRPr="007C75C2">
        <w:t>. № 415.</w:t>
      </w:r>
    </w:p>
    <w:p w:rsidR="007C75C2" w:rsidRPr="007C75C2" w:rsidRDefault="007C75C2" w:rsidP="007C75C2">
      <w:pPr>
        <w:ind w:firstLine="709"/>
        <w:jc w:val="both"/>
      </w:pPr>
      <w:proofErr w:type="gramStart"/>
      <w:r w:rsidRPr="007C75C2">
        <w:t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а также право заявителя - физического лица использовать простую электронную подпись в случае,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</w:t>
      </w:r>
      <w:proofErr w:type="gramEnd"/>
      <w:r w:rsidRPr="007C75C2">
        <w:t>, при условии, что при выдаче ключа простой электронной подписи личность физического лица установлена при личном приеме.</w:t>
      </w:r>
    </w:p>
    <w:p w:rsidR="007C75C2" w:rsidRPr="007C75C2" w:rsidRDefault="007C75C2" w:rsidP="007C75C2">
      <w:pPr>
        <w:ind w:firstLine="709"/>
        <w:jc w:val="both"/>
      </w:pPr>
      <w:r w:rsidRPr="007C75C2">
        <w:t xml:space="preserve">2.25. </w:t>
      </w:r>
      <w:proofErr w:type="gramStart"/>
      <w:r w:rsidRPr="007C75C2">
        <w:t>Предоставление муниципальной у</w:t>
      </w:r>
      <w:r w:rsidRPr="007C75C2">
        <w:rPr>
          <w:rFonts w:eastAsia="Calibri"/>
        </w:rPr>
        <w:t>слуги</w:t>
      </w:r>
      <w:r w:rsidRPr="007C75C2"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C75C2">
        <w:rPr>
          <w:rFonts w:eastAsia="Calibri"/>
        </w:rPr>
        <w:t>слуги</w:t>
      </w:r>
      <w:r w:rsidRPr="007C75C2"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7C75C2" w:rsidRPr="007C75C2" w:rsidRDefault="007C75C2" w:rsidP="007C75C2">
      <w:pPr>
        <w:ind w:firstLine="709"/>
        <w:jc w:val="both"/>
      </w:pPr>
      <w:r w:rsidRPr="007C75C2">
        <w:t>Заявление о предоставлении муниципальной услуги подается заявителем через МФЦ лично.</w:t>
      </w:r>
    </w:p>
    <w:p w:rsidR="007C75C2" w:rsidRPr="007C75C2" w:rsidRDefault="007C75C2" w:rsidP="007C75C2">
      <w:pPr>
        <w:ind w:firstLine="709"/>
        <w:jc w:val="both"/>
      </w:pPr>
      <w:r w:rsidRPr="007C75C2">
        <w:t>В МФЦ обеспечиваются:</w:t>
      </w:r>
    </w:p>
    <w:p w:rsidR="007C75C2" w:rsidRPr="007C75C2" w:rsidRDefault="007C75C2" w:rsidP="007C75C2">
      <w:pPr>
        <w:ind w:firstLine="709"/>
        <w:jc w:val="both"/>
      </w:pPr>
      <w:r w:rsidRPr="007C75C2">
        <w:lastRenderedPageBreak/>
        <w:t>а) функционирование автоматизированной информационной системы МФЦ;</w:t>
      </w:r>
    </w:p>
    <w:p w:rsidR="007C75C2" w:rsidRPr="007C75C2" w:rsidRDefault="007C75C2" w:rsidP="007C75C2">
      <w:pPr>
        <w:ind w:firstLine="709"/>
        <w:jc w:val="both"/>
      </w:pPr>
      <w:r w:rsidRPr="007C75C2">
        <w:t>б) бесплатный доступ заявителей к порталам государственных и муниципальных услуг (функций).</w:t>
      </w:r>
    </w:p>
    <w:p w:rsidR="007C75C2" w:rsidRPr="007C75C2" w:rsidRDefault="007C75C2" w:rsidP="007C75C2">
      <w:pPr>
        <w:ind w:firstLine="709"/>
        <w:jc w:val="both"/>
      </w:pPr>
      <w:r w:rsidRPr="007C75C2">
        <w:t>в) возможность приема от заявителей денежных сре</w:t>
      </w:r>
      <w:proofErr w:type="gramStart"/>
      <w:r w:rsidRPr="007C75C2">
        <w:t>дств в сч</w:t>
      </w:r>
      <w:proofErr w:type="gramEnd"/>
      <w:r w:rsidRPr="007C75C2"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C75C2" w:rsidRPr="007C75C2" w:rsidRDefault="007C75C2" w:rsidP="007C75C2">
      <w:pPr>
        <w:ind w:firstLine="709"/>
        <w:jc w:val="both"/>
      </w:pPr>
      <w:r w:rsidRPr="007C75C2"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7C75C2">
        <w:t>ии и ау</w:t>
      </w:r>
      <w:proofErr w:type="gramEnd"/>
      <w:r w:rsidRPr="007C75C2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7C75C2" w:rsidRPr="007C75C2" w:rsidRDefault="007C75C2" w:rsidP="007C75C2">
      <w:pPr>
        <w:tabs>
          <w:tab w:val="left" w:pos="1134"/>
        </w:tabs>
        <w:suppressAutoHyphens/>
        <w:ind w:firstLine="709"/>
        <w:jc w:val="both"/>
        <w:rPr>
          <w:b/>
        </w:rPr>
      </w:pPr>
    </w:p>
    <w:p w:rsidR="007C75C2" w:rsidRPr="007C75C2" w:rsidRDefault="007C75C2" w:rsidP="007C75C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7C75C2">
        <w:rPr>
          <w:b/>
          <w:lang w:val="en-US"/>
        </w:rPr>
        <w:t>III</w:t>
      </w:r>
      <w:r w:rsidRPr="007C75C2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</w:pPr>
      <w:bookmarkStart w:id="15" w:name="Par279"/>
      <w:bookmarkEnd w:id="15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3.1. Предоставление муниципальной услуги включает следующие административные процедуры: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1) прием и регистрация запроса и иных документов для предоставления муниципальной услуги;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3) принятие решения о предоставлении (решения об отказе в предоставлении) муниципальной услуги;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муниципальной услуге указано в пункте 1.4 настоящего Административного регламента. 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>Состав административных процедур по предоставлению</w:t>
      </w:r>
    </w:p>
    <w:p w:rsid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>муниципальной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3.1. Предоставление муниципальной услуги в Органе включает следующие административные процедуры: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1) прием и регистрация запроса и документов для предоставления муниципальной услуги;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2) </w:t>
      </w:r>
      <w:r w:rsidRPr="007C75C2">
        <w:rPr>
          <w:rFonts w:eastAsia="Calibri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7C75C2">
        <w:rPr>
          <w:rStyle w:val="af"/>
          <w:rFonts w:eastAsia="Calibri"/>
        </w:rPr>
        <w:footnoteReference w:id="10"/>
      </w:r>
      <w:r w:rsidRPr="007C75C2">
        <w:rPr>
          <w:rFonts w:eastAsia="Calibri"/>
        </w:rPr>
        <w:t>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3) принятие решения о предоставлении (решения об отказе в предоставлении) муниципальной услуги;</w:t>
      </w:r>
    </w:p>
    <w:p w:rsidR="007C75C2" w:rsidRPr="007C75C2" w:rsidRDefault="007C75C2" w:rsidP="007C75C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5C2">
        <w:rPr>
          <w:rFonts w:ascii="Times New Roman" w:hAnsi="Times New Roman" w:cs="Times New Roman"/>
          <w:sz w:val="24"/>
          <w:szCs w:val="24"/>
        </w:rPr>
        <w:t xml:space="preserve">4) </w:t>
      </w:r>
      <w:r w:rsidRPr="007C75C2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7C75C2" w:rsidRPr="007C75C2" w:rsidRDefault="007C75C2" w:rsidP="007C75C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5C2">
        <w:rPr>
          <w:rFonts w:ascii="Times New Roman" w:eastAsia="Times New Roman" w:hAnsi="Times New Roman" w:cs="Times New Roman"/>
          <w:sz w:val="24"/>
          <w:szCs w:val="24"/>
        </w:rPr>
        <w:t>3.1.1. Предоставление муниципальной услуги через МФЦ и в электронной форме</w:t>
      </w:r>
      <w:r w:rsidRPr="007C75C2">
        <w:rPr>
          <w:rStyle w:val="af"/>
          <w:rFonts w:ascii="Times New Roman" w:eastAsia="Times New Roman" w:hAnsi="Times New Roman" w:cs="Times New Roman"/>
          <w:sz w:val="24"/>
          <w:szCs w:val="24"/>
        </w:rPr>
        <w:footnoteReference w:id="11"/>
      </w:r>
      <w:r w:rsidRPr="007C75C2">
        <w:rPr>
          <w:rFonts w:ascii="Times New Roman" w:eastAsia="Times New Roman" w:hAnsi="Times New Roman" w:cs="Times New Roman"/>
          <w:sz w:val="24"/>
          <w:szCs w:val="24"/>
        </w:rPr>
        <w:t xml:space="preserve"> включает следующие административные процедуры (действия):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1) прием и регистрация запроса и документов для предоставления муниципальной услуги;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2) </w:t>
      </w:r>
      <w:r w:rsidRPr="007C75C2">
        <w:rPr>
          <w:rFonts w:eastAsia="Calibri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</w:t>
      </w:r>
      <w:r w:rsidRPr="007C75C2">
        <w:rPr>
          <w:rFonts w:eastAsia="Calibri"/>
        </w:rPr>
        <w:lastRenderedPageBreak/>
        <w:t>самостоятельно</w:t>
      </w:r>
      <w:proofErr w:type="gramStart"/>
      <w:r w:rsidRPr="007C75C2">
        <w:rPr>
          <w:rFonts w:eastAsia="Calibri"/>
          <w:vertAlign w:val="superscript"/>
        </w:rPr>
        <w:t>1</w:t>
      </w:r>
      <w:proofErr w:type="gramEnd"/>
      <w:r w:rsidRPr="007C75C2">
        <w:rPr>
          <w:rStyle w:val="af"/>
          <w:rFonts w:eastAsia="Calibri"/>
        </w:rPr>
        <w:t>7</w:t>
      </w:r>
      <w:r w:rsidRPr="007C75C2">
        <w:rPr>
          <w:rFonts w:eastAsia="Calibri"/>
        </w:rPr>
        <w:t>(МФЦ);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3) получение решения о предоставлении (решения об отказе в предоставлении) муниципальной услуги (МФЦ);</w:t>
      </w:r>
    </w:p>
    <w:p w:rsidR="007C75C2" w:rsidRPr="007C75C2" w:rsidRDefault="007C75C2" w:rsidP="007C75C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5C2">
        <w:rPr>
          <w:rFonts w:ascii="Times New Roman" w:hAnsi="Times New Roman" w:cs="Times New Roman"/>
          <w:sz w:val="24"/>
          <w:szCs w:val="24"/>
        </w:rPr>
        <w:t xml:space="preserve">4) </w:t>
      </w:r>
      <w:r w:rsidRPr="007C75C2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7C75C2" w:rsidRPr="007C75C2" w:rsidRDefault="007C75C2" w:rsidP="007C75C2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5C2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Default="007C75C2" w:rsidP="007C75C2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16" w:name="Par293"/>
      <w:bookmarkEnd w:id="16"/>
      <w:r w:rsidRPr="007C75C2">
        <w:rPr>
          <w:b/>
        </w:rPr>
        <w:t>Прием</w:t>
      </w:r>
      <w:r w:rsidRPr="007C75C2">
        <w:t xml:space="preserve"> </w:t>
      </w:r>
      <w:r w:rsidRPr="007C75C2">
        <w:rPr>
          <w:b/>
        </w:rPr>
        <w:t>и регистрация запроса и иных документов для предоставления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7C75C2">
        <w:rPr>
          <w:b/>
        </w:rPr>
        <w:t xml:space="preserve"> муниципальной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outlineLvl w:val="3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на бумажном носителе непосредственно в Орган, </w:t>
      </w:r>
      <w:r w:rsidRPr="007C75C2">
        <w:rPr>
          <w:i/>
        </w:rPr>
        <w:t>МФЦ</w:t>
      </w:r>
      <w:r w:rsidRPr="007C75C2">
        <w:t>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7C75C2" w:rsidRPr="007C75C2" w:rsidRDefault="007C75C2" w:rsidP="007C75C2">
      <w:pPr>
        <w:autoSpaceDE w:val="0"/>
        <w:autoSpaceDN w:val="0"/>
        <w:adjustRightInd w:val="0"/>
        <w:ind w:firstLine="540"/>
        <w:jc w:val="both"/>
        <w:rPr>
          <w:i/>
        </w:rPr>
      </w:pPr>
      <w:r w:rsidRPr="007C75C2">
        <w:rPr>
          <w:i/>
        </w:rPr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 w:rsidRPr="007C75C2">
        <w:rPr>
          <w:rStyle w:val="af"/>
          <w:i/>
        </w:rPr>
        <w:footnoteReference w:id="12"/>
      </w:r>
      <w:r w:rsidRPr="007C75C2">
        <w:rPr>
          <w:i/>
        </w:rPr>
        <w:t>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В МФЦ предусмотрена только очная форма подачи документов.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Специалист Органа, </w:t>
      </w:r>
      <w:r w:rsidRPr="007C75C2">
        <w:rPr>
          <w:i/>
        </w:rPr>
        <w:t>МФЦ</w:t>
      </w:r>
      <w:r w:rsidRPr="007C75C2">
        <w:t>, ответственный за прием документов, осуществляет следующие действия в ходе приема заявителя: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а) устанавливает предмет обращения, проверяет документ, удостоверяющий личность;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б) проверяет полномочия заявителя;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7C75C2">
        <w:rPr>
          <w:rStyle w:val="af"/>
        </w:rPr>
        <w:footnoteReference w:id="13"/>
      </w:r>
      <w:r w:rsidRPr="007C75C2">
        <w:t>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д) принимает решение о приеме у заявителя представленных документов </w:t>
      </w:r>
      <w:r w:rsidRPr="007C75C2">
        <w:rPr>
          <w:i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 w:rsidRPr="007C75C2">
        <w:t>);</w:t>
      </w:r>
    </w:p>
    <w:p w:rsidR="007C75C2" w:rsidRPr="007C75C2" w:rsidRDefault="007C75C2" w:rsidP="007C75C2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</w:pPr>
      <w:r w:rsidRPr="007C75C2">
        <w:t>е) регистрирует запрос и представленные документы под индивидуальным порядковым номером в день их поступления (</w:t>
      </w:r>
      <w:r w:rsidRPr="007C75C2">
        <w:rPr>
          <w:i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 w:rsidRPr="007C75C2">
        <w:t>);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 w:rsidRPr="007C75C2">
        <w:rPr>
          <w:i/>
        </w:rPr>
        <w:t xml:space="preserve">или расписку об отказе в приеме  </w:t>
      </w:r>
      <w:r w:rsidRPr="007C75C2">
        <w:rPr>
          <w:i/>
        </w:rPr>
        <w:lastRenderedPageBreak/>
        <w:t>документов с указанием причин отказа</w:t>
      </w:r>
      <w:r w:rsidRPr="007C75C2">
        <w:t>).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При необходимости специалист Органа, </w:t>
      </w:r>
      <w:r w:rsidRPr="007C75C2">
        <w:rPr>
          <w:i/>
        </w:rPr>
        <w:t>МФЦ</w:t>
      </w:r>
      <w:r w:rsidRPr="007C75C2"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При отсутствии у заявителя заполненного запроса или неправильном его заполнении специалист Органа, </w:t>
      </w:r>
      <w:r w:rsidRPr="007C75C2">
        <w:rPr>
          <w:i/>
        </w:rPr>
        <w:t>МФЦ</w:t>
      </w:r>
      <w:r w:rsidRPr="007C75C2">
        <w:t xml:space="preserve">, ответственный за прием документов, помогает заявителю заполнить запрос.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Длительность осуществления всех необходимых действий не может превышать 15 минут.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7C75C2">
        <w:rPr>
          <w:vertAlign w:val="superscript"/>
        </w:rPr>
        <w:footnoteReference w:id="14"/>
      </w:r>
      <w:r w:rsidRPr="007C75C2">
        <w:t>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 w:rsidRPr="007C75C2">
        <w:rPr>
          <w:vertAlign w:val="superscript"/>
        </w:rPr>
        <w:t>21</w:t>
      </w:r>
      <w:r w:rsidRPr="007C75C2">
        <w:t xml:space="preserve">.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7C75C2">
        <w:rPr>
          <w:vertAlign w:val="superscript"/>
        </w:rPr>
        <w:t>21</w:t>
      </w:r>
      <w:r w:rsidRPr="007C75C2">
        <w:t>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C75C2"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7C75C2">
        <w:rPr>
          <w:vertAlign w:val="superscript"/>
        </w:rPr>
        <w:t>21</w:t>
      </w:r>
      <w:r w:rsidRPr="007C75C2">
        <w:t>.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Если заявитель обратился заочно, специалист Органа, ответственный за прием документов: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а) устанавливает предмет обращения, проверяет документ, удостоверяющий личность;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б) проверяет полномочия заявителя;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7C75C2">
        <w:rPr>
          <w:vertAlign w:val="superscript"/>
        </w:rPr>
        <w:footnoteReference w:id="15"/>
      </w:r>
      <w:r w:rsidRPr="007C75C2">
        <w:t>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д) принимает решение о приеме у заявителя представленных документов </w:t>
      </w:r>
      <w:r w:rsidRPr="007C75C2">
        <w:rPr>
          <w:i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 w:rsidRPr="007C75C2">
        <w:t>);</w:t>
      </w:r>
    </w:p>
    <w:p w:rsidR="007C75C2" w:rsidRPr="007C75C2" w:rsidRDefault="007C75C2" w:rsidP="007C75C2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</w:pPr>
      <w:r w:rsidRPr="007C75C2">
        <w:t>е) регистрирует запрос и представленные документы под индивидуальным порядковым номером в день их поступления (</w:t>
      </w:r>
      <w:r w:rsidRPr="007C75C2">
        <w:rPr>
          <w:i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 w:rsidRPr="007C75C2">
        <w:t>)</w:t>
      </w:r>
      <w:r w:rsidRPr="007C75C2">
        <w:rPr>
          <w:vertAlign w:val="superscript"/>
        </w:rPr>
        <w:t>21</w:t>
      </w:r>
      <w:r w:rsidRPr="007C75C2">
        <w:t>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ж) выдает заявителю расписку с описью представленных документов и указанием даты </w:t>
      </w:r>
      <w:r w:rsidRPr="007C75C2">
        <w:lastRenderedPageBreak/>
        <w:t>их принятия, подтверждающую принятие документов (</w:t>
      </w:r>
      <w:r w:rsidRPr="007C75C2">
        <w:rPr>
          <w:i/>
        </w:rPr>
        <w:t>или расписку об отказе в приеме  документов с указанием причин отказа</w:t>
      </w:r>
      <w:r w:rsidRPr="007C75C2">
        <w:t>)</w:t>
      </w:r>
      <w:r w:rsidRPr="007C75C2">
        <w:rPr>
          <w:vertAlign w:val="superscript"/>
        </w:rPr>
        <w:t>21</w:t>
      </w:r>
      <w:r w:rsidRPr="007C75C2">
        <w:t>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Уведомление о приеме документов (или уведомление об отказе в приеме документов с </w:t>
      </w:r>
      <w:proofErr w:type="gramStart"/>
      <w:r w:rsidRPr="007C75C2">
        <w:t>возвращаемыми</w:t>
      </w:r>
      <w:proofErr w:type="gramEnd"/>
      <w:r w:rsidRPr="007C75C2">
        <w:t xml:space="preserve"> документами</w:t>
      </w:r>
      <w:r w:rsidRPr="007C75C2">
        <w:rPr>
          <w:vertAlign w:val="superscript"/>
        </w:rPr>
        <w:t>22</w:t>
      </w:r>
      <w:r w:rsidRPr="007C75C2"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3.3.2. Максимальный срок исполнения административной процедуры составляет 2 рабочих дня</w:t>
      </w:r>
      <w:r w:rsidRPr="007C75C2">
        <w:rPr>
          <w:i/>
        </w:rPr>
        <w:t xml:space="preserve"> </w:t>
      </w:r>
      <w:r w:rsidRPr="007C75C2">
        <w:t xml:space="preserve">со дня поступления запроса от заявителя о предоставлении муниципальной услуги.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3.3.3. 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i/>
        </w:rPr>
      </w:pPr>
      <w:r w:rsidRPr="007C75C2">
        <w:t xml:space="preserve">Результат административной процедуры фиксируется в системе электронного документооборота </w:t>
      </w:r>
      <w:r w:rsidRPr="007C75C2">
        <w:rPr>
          <w:i/>
        </w:rPr>
        <w:t xml:space="preserve">специалистом Органа в журнале регистрации. 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 xml:space="preserve">3.3.3. Результатом административной процедуры является одно из следующих действий: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- прием и регистрация в Органе, </w:t>
      </w:r>
      <w:r w:rsidRPr="007C75C2">
        <w:rPr>
          <w:i/>
        </w:rPr>
        <w:t>МФЦ</w:t>
      </w:r>
      <w:r w:rsidRPr="007C75C2"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- отказ в приеме документов</w:t>
      </w:r>
      <w:r w:rsidRPr="007C75C2">
        <w:rPr>
          <w:vertAlign w:val="superscript"/>
        </w:rPr>
        <w:t>22</w:t>
      </w:r>
      <w:r w:rsidRPr="007C75C2">
        <w:t>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- прием и регистрация в Органе, </w:t>
      </w:r>
      <w:r w:rsidRPr="007C75C2">
        <w:rPr>
          <w:i/>
        </w:rPr>
        <w:t>МФЦ</w:t>
      </w:r>
      <w:r w:rsidRPr="007C75C2">
        <w:t xml:space="preserve"> запроса и документов, представленных заявителем, и их передача специалисту Органа, </w:t>
      </w:r>
      <w:r w:rsidRPr="007C75C2">
        <w:rPr>
          <w:i/>
        </w:rPr>
        <w:t>МФЦ</w:t>
      </w:r>
      <w:r w:rsidRPr="007C75C2"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i/>
        </w:rPr>
      </w:pPr>
      <w:r w:rsidRPr="007C75C2">
        <w:t xml:space="preserve">Результат административной процедуры фиксируется в системе электронного документооборота </w:t>
      </w:r>
      <w:r w:rsidRPr="007C75C2">
        <w:rPr>
          <w:i/>
        </w:rPr>
        <w:t xml:space="preserve">специалистом Органа в журнале регистрации. 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3.3.4.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i/>
        </w:rPr>
      </w:pPr>
      <w:r w:rsidRPr="007C75C2">
        <w:rPr>
          <w:i/>
        </w:rPr>
        <w:t>Не предусмотрены</w:t>
      </w:r>
      <w:r w:rsidRPr="007C75C2">
        <w:t>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outlineLvl w:val="3"/>
      </w:pPr>
    </w:p>
    <w:p w:rsidR="007C75C2" w:rsidRPr="007C75C2" w:rsidRDefault="007C75C2" w:rsidP="007C75C2">
      <w:pPr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 xml:space="preserve">Направление специалистом межведомственных запросов </w:t>
      </w:r>
    </w:p>
    <w:p w:rsidR="007C75C2" w:rsidRPr="007C75C2" w:rsidRDefault="007C75C2" w:rsidP="007C75C2">
      <w:pPr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 xml:space="preserve">в органы государственной власти, органы местного самоуправления </w:t>
      </w:r>
    </w:p>
    <w:p w:rsidR="007C75C2" w:rsidRPr="007C75C2" w:rsidRDefault="007C75C2" w:rsidP="007C75C2">
      <w:pPr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 xml:space="preserve">и подведомственные этим органам организации в случае, </w:t>
      </w:r>
    </w:p>
    <w:p w:rsidR="007C75C2" w:rsidRPr="007C75C2" w:rsidRDefault="007C75C2" w:rsidP="007C75C2">
      <w:pPr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 xml:space="preserve">если определенные документы не были представлены </w:t>
      </w:r>
    </w:p>
    <w:p w:rsidR="007C75C2" w:rsidRPr="007C75C2" w:rsidRDefault="007C75C2" w:rsidP="007C75C2">
      <w:pPr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>заявителем самостоятельно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 xml:space="preserve">3.4. </w:t>
      </w:r>
      <w:proofErr w:type="gramStart"/>
      <w:r w:rsidRPr="007C75C2">
        <w:t xml:space="preserve">Основанием для начала административной процедуры является </w:t>
      </w:r>
      <w:r w:rsidRPr="007C75C2">
        <w:rPr>
          <w:rFonts w:eastAsia="Calibri"/>
        </w:rPr>
        <w:t xml:space="preserve">получение специалистом Органа, </w:t>
      </w:r>
      <w:r w:rsidRPr="007C75C2">
        <w:rPr>
          <w:rFonts w:eastAsia="Calibri"/>
          <w:i/>
        </w:rPr>
        <w:t>МФЦ</w:t>
      </w:r>
      <w:r w:rsidRPr="007C75C2">
        <w:rPr>
          <w:rFonts w:eastAsia="Calibri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7C75C2"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7C75C2">
        <w:rPr>
          <w:rFonts w:eastAsia="Calibri"/>
        </w:rPr>
        <w:t>)</w:t>
      </w:r>
      <w:r w:rsidRPr="007C75C2">
        <w:t>.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 Специалист Органа, </w:t>
      </w:r>
      <w:r w:rsidRPr="007C75C2">
        <w:rPr>
          <w:rFonts w:eastAsia="Calibri"/>
          <w:i/>
        </w:rPr>
        <w:t>МФЦ</w:t>
      </w:r>
      <w:r w:rsidRPr="007C75C2">
        <w:rPr>
          <w:rFonts w:eastAsia="Calibri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- оформляет межведомственные запросы;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-подписывает оформленный межведомственный запрос у руководителя Органа, </w:t>
      </w:r>
      <w:r w:rsidRPr="007C75C2">
        <w:rPr>
          <w:rFonts w:eastAsia="Calibri"/>
          <w:i/>
        </w:rPr>
        <w:t>МФЦ</w:t>
      </w:r>
      <w:r w:rsidRPr="007C75C2">
        <w:rPr>
          <w:rFonts w:eastAsia="Calibri"/>
        </w:rPr>
        <w:t>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- регистрирует межведомственный запрос в соответствующем реестре;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- направляет межведомственный запрос в соответствующий орган или организацию.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Направление запросов, </w:t>
      </w:r>
      <w:proofErr w:type="gramStart"/>
      <w:r w:rsidRPr="007C75C2">
        <w:rPr>
          <w:rFonts w:eastAsia="Calibri"/>
        </w:rPr>
        <w:t>контроль за</w:t>
      </w:r>
      <w:proofErr w:type="gramEnd"/>
      <w:r w:rsidRPr="007C75C2">
        <w:rPr>
          <w:rFonts w:eastAsia="Calibri"/>
        </w:rPr>
        <w:t xml:space="preserve"> получением ответов на запросы и своевременной передачей указанных ответов в Орган осуществляет специалист Органа, </w:t>
      </w:r>
      <w:r w:rsidRPr="007C75C2">
        <w:rPr>
          <w:rFonts w:eastAsia="Calibri"/>
          <w:i/>
        </w:rPr>
        <w:t>МФЦ</w:t>
      </w:r>
      <w:r w:rsidRPr="007C75C2">
        <w:rPr>
          <w:rFonts w:eastAsia="Calibri"/>
        </w:rPr>
        <w:t>, ответственный за межведомственное взаимодействие.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В день получения всех требуемых ответов на межведомственные запросы специалист </w:t>
      </w:r>
      <w:r w:rsidRPr="007C75C2">
        <w:rPr>
          <w:rFonts w:eastAsia="Calibri"/>
        </w:rPr>
        <w:lastRenderedPageBreak/>
        <w:t xml:space="preserve">Органа, </w:t>
      </w:r>
      <w:r w:rsidRPr="007C75C2">
        <w:rPr>
          <w:rFonts w:eastAsia="Calibri"/>
          <w:i/>
        </w:rPr>
        <w:t>МФЦ</w:t>
      </w:r>
      <w:r w:rsidRPr="007C75C2">
        <w:rPr>
          <w:rFonts w:eastAsia="Calibri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3.4.2. Максимальный срок исполнения административной процедуры составляет </w:t>
      </w:r>
      <w:r w:rsidRPr="007C75C2">
        <w:rPr>
          <w:rFonts w:eastAsia="Calibri"/>
          <w:i/>
        </w:rPr>
        <w:t>3 рабочих дня</w:t>
      </w:r>
      <w:r w:rsidRPr="007C75C2">
        <w:rPr>
          <w:rFonts w:eastAsia="Calibri"/>
        </w:rPr>
        <w:t xml:space="preserve"> со дня получения специалистом Органа, </w:t>
      </w:r>
      <w:r w:rsidRPr="007C75C2">
        <w:rPr>
          <w:rFonts w:eastAsia="Calibri"/>
          <w:i/>
        </w:rPr>
        <w:t>МФЦ</w:t>
      </w:r>
      <w:r w:rsidRPr="007C75C2">
        <w:rPr>
          <w:rFonts w:eastAsia="Calibri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i/>
        </w:rPr>
      </w:pPr>
      <w:r w:rsidRPr="007C75C2"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Pr="007C75C2">
        <w:rPr>
          <w:i/>
        </w:rPr>
        <w:t>специалистом Органа.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3.4.4. Иные действия, необходимые для предоставления муниципальной услуги: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i/>
        </w:rPr>
      </w:pPr>
      <w:r w:rsidRPr="007C75C2">
        <w:rPr>
          <w:i/>
        </w:rPr>
        <w:t>Не предусмотрены.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7C75C2">
        <w:rPr>
          <w:b/>
        </w:rPr>
        <w:t xml:space="preserve">Принятие решения о предоставлении (об отказе в предоставлении) </w:t>
      </w:r>
      <w:r w:rsidRPr="007C75C2">
        <w:rPr>
          <w:rFonts w:eastAsia="Calibri"/>
          <w:b/>
        </w:rPr>
        <w:t>муниципальной</w:t>
      </w:r>
      <w:r w:rsidRPr="007C75C2">
        <w:rPr>
          <w:b/>
        </w:rPr>
        <w:t xml:space="preserve">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7C75C2">
        <w:t xml:space="preserve">3.5. </w:t>
      </w:r>
      <w:r w:rsidRPr="007C75C2">
        <w:rPr>
          <w:rFonts w:eastAsiaTheme="minorEastAsia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1" w:history="1">
        <w:r w:rsidRPr="007C75C2">
          <w:rPr>
            <w:rFonts w:eastAsiaTheme="minorEastAsia"/>
          </w:rPr>
          <w:t xml:space="preserve">пунктах </w:t>
        </w:r>
      </w:hyperlink>
      <w:r w:rsidRPr="007C75C2">
        <w:rPr>
          <w:rFonts w:eastAsiaTheme="minorEastAsia"/>
        </w:rPr>
        <w:t>2.6, 2.10 настоящего Административного регламента.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7C75C2">
        <w:rPr>
          <w:rFonts w:eastAsia="Calibri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Специалист Органа в течени</w:t>
      </w:r>
      <w:proofErr w:type="gramStart"/>
      <w:r w:rsidRPr="007C75C2">
        <w:rPr>
          <w:rFonts w:eastAsia="Calibri"/>
        </w:rPr>
        <w:t>и</w:t>
      </w:r>
      <w:proofErr w:type="gramEnd"/>
      <w:r w:rsidRPr="007C75C2">
        <w:rPr>
          <w:rFonts w:eastAsia="Calibri"/>
        </w:rPr>
        <w:t xml:space="preserve"> </w:t>
      </w:r>
      <w:r w:rsidRPr="007C75C2">
        <w:rPr>
          <w:rFonts w:eastAsia="Calibri"/>
          <w:i/>
        </w:rPr>
        <w:t>1 рабочего дня</w:t>
      </w:r>
      <w:r w:rsidRPr="007C75C2">
        <w:rPr>
          <w:rFonts w:eastAsia="Calibri"/>
        </w:rPr>
        <w:t xml:space="preserve"> по результатам проверки готовит один из следующих документов: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- проект решения о предоставлении муниципальной услуги;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</w:t>
      </w:r>
      <w:r w:rsidRPr="007C75C2">
        <w:rPr>
          <w:rStyle w:val="af"/>
          <w:rFonts w:eastAsia="Calibri"/>
        </w:rPr>
        <w:footnoteReference w:id="16"/>
      </w:r>
      <w:r w:rsidRPr="007C75C2">
        <w:rPr>
          <w:rFonts w:eastAsia="Calibri"/>
        </w:rPr>
        <w:t xml:space="preserve">. 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7C75C2">
        <w:rPr>
          <w:rFonts w:eastAsia="Calibri"/>
        </w:rPr>
        <w:t>и</w:t>
      </w:r>
      <w:proofErr w:type="gramEnd"/>
      <w:r w:rsidRPr="007C75C2">
        <w:rPr>
          <w:rFonts w:eastAsia="Calibri"/>
        </w:rPr>
        <w:t xml:space="preserve"> 1 рабочего дня.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</w:t>
      </w:r>
      <w:proofErr w:type="gramStart"/>
      <w:r w:rsidRPr="007C75C2">
        <w:rPr>
          <w:rFonts w:eastAsia="Calibri"/>
        </w:rPr>
        <w:t>и</w:t>
      </w:r>
      <w:proofErr w:type="gramEnd"/>
      <w:r w:rsidRPr="007C75C2">
        <w:rPr>
          <w:rFonts w:eastAsia="Calibri"/>
        </w:rPr>
        <w:t xml:space="preserve"> 1 рабочего дня со дня его получения. 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Специалист Органа направляет подписанное руководителем Органа решение сотруднику Органа, </w:t>
      </w:r>
      <w:r w:rsidRPr="007C75C2">
        <w:rPr>
          <w:rFonts w:eastAsia="Calibri"/>
          <w:i/>
        </w:rPr>
        <w:t>МФЦ</w:t>
      </w:r>
      <w:r w:rsidRPr="007C75C2">
        <w:rPr>
          <w:rFonts w:eastAsia="Calibri"/>
        </w:rPr>
        <w:t>, ответственному за выдачу результата предоставления услуги, для выдачи его заявителю.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3.5.1. Критерием принятия решения</w:t>
      </w:r>
      <w:r w:rsidRPr="007C75C2">
        <w:t xml:space="preserve"> о предоставлении </w:t>
      </w:r>
      <w:r w:rsidRPr="007C75C2">
        <w:rPr>
          <w:rFonts w:eastAsia="Calibri"/>
        </w:rPr>
        <w:t>муниципальной</w:t>
      </w:r>
      <w:r w:rsidRPr="007C75C2">
        <w:t xml:space="preserve"> услуги </w:t>
      </w:r>
      <w:r w:rsidRPr="007C75C2">
        <w:rPr>
          <w:rFonts w:eastAsia="Calibri"/>
        </w:rPr>
        <w:t xml:space="preserve">является соответствие запроса и прилагаемых к нему документов требованиям настоящего </w:t>
      </w:r>
      <w:r w:rsidRPr="007C75C2">
        <w:rPr>
          <w:rFonts w:eastAsia="Calibri"/>
        </w:rPr>
        <w:lastRenderedPageBreak/>
        <w:t xml:space="preserve">Административного регламента.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 xml:space="preserve">3.5.2. Максимальный срок исполнения административной процедуры составляет не более </w:t>
      </w:r>
      <w:r w:rsidRPr="007C75C2">
        <w:rPr>
          <w:rFonts w:eastAsia="Calibri"/>
          <w:i/>
        </w:rPr>
        <w:t xml:space="preserve">2 рабочих </w:t>
      </w:r>
      <w:r w:rsidRPr="007C75C2">
        <w:rPr>
          <w:rFonts w:eastAsia="Calibri"/>
        </w:rPr>
        <w:t xml:space="preserve">дней со дня получения из Органа, </w:t>
      </w:r>
      <w:r w:rsidRPr="007C75C2">
        <w:rPr>
          <w:rFonts w:eastAsia="Calibri"/>
          <w:i/>
        </w:rPr>
        <w:t>МФЦ</w:t>
      </w:r>
      <w:r w:rsidRPr="007C75C2">
        <w:rPr>
          <w:rFonts w:eastAsia="Calibri"/>
        </w:rPr>
        <w:t xml:space="preserve"> полного комплекта документов, необходимых для предоставления муниципальной услуги</w:t>
      </w:r>
      <w:r w:rsidRPr="007C75C2">
        <w:t xml:space="preserve">. 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7C75C2">
        <w:rPr>
          <w:bCs/>
          <w:iCs/>
        </w:rPr>
        <w:t xml:space="preserve">3.5.3. Результатом административной процедуры является принятие решения о предоставлении </w:t>
      </w:r>
      <w:r w:rsidRPr="007C75C2">
        <w:rPr>
          <w:rFonts w:eastAsia="Calibri"/>
        </w:rPr>
        <w:t>муниципальной</w:t>
      </w:r>
      <w:r w:rsidRPr="007C75C2">
        <w:rPr>
          <w:bCs/>
          <w:iCs/>
        </w:rPr>
        <w:t xml:space="preserve"> услуги (либо решения об отказе в предоставлении </w:t>
      </w:r>
      <w:r w:rsidRPr="007C75C2">
        <w:rPr>
          <w:rFonts w:eastAsia="Calibri"/>
        </w:rPr>
        <w:t>муниципальной</w:t>
      </w:r>
      <w:r w:rsidRPr="007C75C2">
        <w:rPr>
          <w:bCs/>
          <w:iCs/>
        </w:rPr>
        <w:t xml:space="preserve"> услуги) и передача принятого решения о предоставлении </w:t>
      </w:r>
      <w:r w:rsidRPr="007C75C2">
        <w:rPr>
          <w:rFonts w:eastAsia="Calibri"/>
        </w:rPr>
        <w:t>муниципальной</w:t>
      </w:r>
      <w:r w:rsidRPr="007C75C2">
        <w:rPr>
          <w:bCs/>
          <w:iCs/>
        </w:rPr>
        <w:t xml:space="preserve"> услуги (либо решения об отказе в предоставлении </w:t>
      </w:r>
      <w:r w:rsidRPr="007C75C2">
        <w:rPr>
          <w:rFonts w:eastAsia="Calibri"/>
        </w:rPr>
        <w:t>муниципальной</w:t>
      </w:r>
      <w:r w:rsidRPr="007C75C2">
        <w:rPr>
          <w:bCs/>
          <w:iCs/>
        </w:rPr>
        <w:t xml:space="preserve"> услуги) сотруднику Органа, </w:t>
      </w:r>
      <w:r w:rsidRPr="007C75C2">
        <w:rPr>
          <w:bCs/>
          <w:i/>
          <w:iCs/>
        </w:rPr>
        <w:t>МФЦ</w:t>
      </w:r>
      <w:r w:rsidRPr="007C75C2">
        <w:rPr>
          <w:bCs/>
          <w:iCs/>
        </w:rPr>
        <w:t xml:space="preserve">, ответственному за выдачу результата предоставления услуги, для выдачи его заявителю.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7C75C2">
        <w:rPr>
          <w:i/>
        </w:rPr>
        <w:t>специалистом Органа.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3.5.4. Иные действия, необходимые для предоставления муниципальной услуги: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i/>
        </w:rPr>
      </w:pPr>
      <w:r w:rsidRPr="007C75C2">
        <w:rPr>
          <w:i/>
        </w:rPr>
        <w:t>Не предусмотрены.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C75C2">
        <w:rPr>
          <w:b/>
        </w:rPr>
        <w:t xml:space="preserve">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3.6. Основанием для начала исполнения административной процедуры является поступление сотруднику Органа, </w:t>
      </w:r>
      <w:r w:rsidRPr="007C75C2">
        <w:rPr>
          <w:i/>
        </w:rPr>
        <w:t>МФЦ</w:t>
      </w:r>
      <w:r w:rsidRPr="007C75C2">
        <w:t xml:space="preserve">, ответственному за выдачу результата предоставления услуги, решения о предоставлении </w:t>
      </w:r>
      <w:r w:rsidRPr="007C75C2">
        <w:rPr>
          <w:rFonts w:eastAsia="Calibri"/>
        </w:rPr>
        <w:t>муниципальной</w:t>
      </w:r>
      <w:r w:rsidRPr="007C75C2">
        <w:t xml:space="preserve"> услуги или решения об отказе в предоставлении </w:t>
      </w:r>
      <w:r w:rsidRPr="007C75C2">
        <w:rPr>
          <w:rFonts w:eastAsia="Calibri"/>
        </w:rPr>
        <w:t>муниципальной</w:t>
      </w:r>
      <w:r w:rsidRPr="007C75C2">
        <w:t xml:space="preserve"> услуги (далее - Решение).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Административная процедура исполняется сотрудником Органа, </w:t>
      </w:r>
      <w:r w:rsidRPr="007C75C2">
        <w:rPr>
          <w:i/>
        </w:rPr>
        <w:t>МФЦ</w:t>
      </w:r>
      <w:r w:rsidRPr="007C75C2">
        <w:t>, ответственным за выдачу Решения.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При поступлении Решения сотрудник Органа, </w:t>
      </w:r>
      <w:r w:rsidRPr="007C75C2">
        <w:rPr>
          <w:i/>
        </w:rPr>
        <w:t>МФЦ</w:t>
      </w:r>
      <w:r w:rsidRPr="007C75C2"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C75C2"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7C75C2">
        <w:rPr>
          <w:vertAlign w:val="superscript"/>
        </w:rPr>
        <w:footnoteReference w:id="17"/>
      </w:r>
      <w:r w:rsidRPr="007C75C2">
        <w:t>.</w:t>
      </w:r>
      <w:proofErr w:type="gramEnd"/>
    </w:p>
    <w:p w:rsidR="007C75C2" w:rsidRPr="007C75C2" w:rsidRDefault="007C75C2" w:rsidP="007C75C2">
      <w:pPr>
        <w:shd w:val="clear" w:color="auto" w:fill="FFFFFF"/>
        <w:ind w:firstLine="851"/>
        <w:jc w:val="both"/>
        <w:rPr>
          <w:i/>
        </w:rPr>
      </w:pPr>
      <w:r w:rsidRPr="007C75C2">
        <w:t xml:space="preserve">При предоставлении муниципальной услуги в электронной форме заявителю направляется </w:t>
      </w:r>
      <w:r w:rsidRPr="007C75C2">
        <w:rPr>
          <w:i/>
        </w:rPr>
        <w:t>уведомление о результатах предоставления муниципальной услуги посредством отправления электронного сообщения на указанный заявителем адрес электронной почты.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В случае личного обращения заявителя выдачу Решения осуществляет сотрудник Органа, </w:t>
      </w:r>
      <w:r w:rsidRPr="007C75C2">
        <w:rPr>
          <w:i/>
        </w:rPr>
        <w:t>МФЦ</w:t>
      </w:r>
      <w:r w:rsidRPr="007C75C2"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В случае невозможности информирования специалист Органа, </w:t>
      </w:r>
      <w:r w:rsidRPr="007C75C2">
        <w:rPr>
          <w:i/>
        </w:rPr>
        <w:t>МФЦ</w:t>
      </w:r>
      <w:r w:rsidRPr="007C75C2"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3.6.1. </w:t>
      </w:r>
      <w:r w:rsidRPr="007C75C2">
        <w:rPr>
          <w:rFonts w:eastAsia="Calibri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3.6.2. Максимальный срок исполнения административной процедуры составляет 1 рабочий день со дня поступления Решения сотруднику Органа, </w:t>
      </w:r>
      <w:r w:rsidRPr="007C75C2">
        <w:rPr>
          <w:i/>
        </w:rPr>
        <w:t>МФЦ</w:t>
      </w:r>
      <w:r w:rsidRPr="007C75C2">
        <w:t>,</w:t>
      </w:r>
      <w:r w:rsidRPr="007C75C2">
        <w:rPr>
          <w:i/>
          <w:iCs/>
        </w:rPr>
        <w:t> </w:t>
      </w:r>
      <w:r w:rsidRPr="007C75C2">
        <w:t>ответственному за его выдачу. 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t xml:space="preserve">3.6.3. Результатом исполнения административной процедуры является уведомление </w:t>
      </w:r>
      <w:r w:rsidRPr="007C75C2">
        <w:lastRenderedPageBreak/>
        <w:t xml:space="preserve">заявителя о принятом Решении и (или) выдача заявителю </w:t>
      </w:r>
      <w:r w:rsidRPr="007C75C2">
        <w:rPr>
          <w:rFonts w:eastAsia="Calibri"/>
        </w:rPr>
        <w:t>Решения</w:t>
      </w:r>
      <w:r w:rsidRPr="007C75C2">
        <w:rPr>
          <w:rStyle w:val="af"/>
          <w:rFonts w:eastAsia="Calibri"/>
        </w:rPr>
        <w:footnoteReference w:id="18"/>
      </w:r>
      <w:r w:rsidRPr="007C75C2">
        <w:rPr>
          <w:rFonts w:eastAsia="Calibri"/>
        </w:rPr>
        <w:t>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7C75C2">
        <w:t xml:space="preserve">Способом фиксации результата административной процедуры является регистрация Решения в журнале исходящей документации. 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3.6.4. Иные действия, необходимые для предоставления муниципальной услуги: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  <w:rPr>
          <w:i/>
        </w:rPr>
      </w:pPr>
      <w:r w:rsidRPr="007C75C2">
        <w:rPr>
          <w:i/>
        </w:rPr>
        <w:t>Не предусмотрены.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75C2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Pr="007C75C2">
        <w:rPr>
          <w:rStyle w:val="af"/>
          <w:rFonts w:ascii="Times New Roman" w:hAnsi="Times New Roman" w:cs="Times New Roman"/>
          <w:b/>
          <w:sz w:val="24"/>
          <w:szCs w:val="24"/>
        </w:rPr>
        <w:footnoteReference w:id="19"/>
      </w:r>
      <w:r w:rsidRPr="007C75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5C2" w:rsidRPr="007C75C2" w:rsidRDefault="007C75C2" w:rsidP="007C75C2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t xml:space="preserve">3.7. </w:t>
      </w:r>
      <w:proofErr w:type="gramStart"/>
      <w:r w:rsidRPr="007C75C2"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7C75C2">
        <w:rPr>
          <w:rFonts w:eastAsia="Calibri"/>
        </w:rPr>
        <w:t>Орган</w:t>
      </w:r>
      <w:r w:rsidRPr="007C75C2"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C75C2" w:rsidRPr="007C75C2" w:rsidRDefault="007C75C2" w:rsidP="007C75C2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7C75C2">
        <w:t xml:space="preserve">лично (заявителем представляются оригиналы документов с опечатками и (или) ошибками, специалистом </w:t>
      </w:r>
      <w:r w:rsidRPr="007C75C2">
        <w:rPr>
          <w:i/>
        </w:rPr>
        <w:t>Органа</w:t>
      </w:r>
      <w:r w:rsidRPr="007C75C2">
        <w:t xml:space="preserve"> делаются копии этих документов);</w:t>
      </w:r>
    </w:p>
    <w:p w:rsidR="007C75C2" w:rsidRPr="007C75C2" w:rsidRDefault="007C75C2" w:rsidP="007C75C2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7C75C2">
        <w:t>через организацию почтовой связи (заявителем направляются копии документов с опечатками и (или) ошибками).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7C75C2">
        <w:rPr>
          <w:i/>
        </w:rPr>
        <w:t>за исключением положений, касающихся возможности представлять документы в электронном виде</w:t>
      </w:r>
      <w:r w:rsidRPr="007C75C2">
        <w:t>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3.7.3.</w:t>
      </w:r>
      <w:r w:rsidRPr="007C75C2">
        <w:rPr>
          <w:i/>
        </w:rPr>
        <w:t xml:space="preserve"> </w:t>
      </w:r>
      <w:r w:rsidRPr="007C75C2">
        <w:t xml:space="preserve">По результатам рассмотрения заявления об исправлении опечаток и (или) ошибок </w:t>
      </w:r>
      <w:r w:rsidRPr="007C75C2">
        <w:rPr>
          <w:i/>
        </w:rPr>
        <w:t>специалист Органа</w:t>
      </w:r>
      <w:r w:rsidRPr="007C75C2">
        <w:t xml:space="preserve"> в течение 1 рабочего дня:</w:t>
      </w:r>
    </w:p>
    <w:p w:rsidR="007C75C2" w:rsidRPr="007C75C2" w:rsidRDefault="007C75C2" w:rsidP="007C75C2">
      <w:pPr>
        <w:numPr>
          <w:ilvl w:val="0"/>
          <w:numId w:val="25"/>
        </w:numPr>
        <w:spacing w:line="252" w:lineRule="auto"/>
        <w:contextualSpacing/>
        <w:jc w:val="both"/>
      </w:pPr>
      <w:r w:rsidRPr="007C75C2">
        <w:t xml:space="preserve">принимает решение об исправлении опечаток и (или) ошибок, </w:t>
      </w:r>
      <w:r w:rsidRPr="007C75C2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7C75C2"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C75C2" w:rsidRPr="007C75C2" w:rsidRDefault="007C75C2" w:rsidP="007C75C2">
      <w:pPr>
        <w:numPr>
          <w:ilvl w:val="0"/>
          <w:numId w:val="25"/>
        </w:numPr>
        <w:spacing w:line="252" w:lineRule="auto"/>
        <w:contextualSpacing/>
        <w:jc w:val="both"/>
      </w:pPr>
      <w:r w:rsidRPr="007C75C2">
        <w:t xml:space="preserve">принимает решение об отсутствии необходимости исправления опечаток и (или) ошибок, </w:t>
      </w:r>
      <w:r w:rsidRPr="007C75C2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7C75C2">
        <w:t xml:space="preserve"> и готовит мотивированный отказ в исправлении </w:t>
      </w:r>
      <w:r w:rsidRPr="007C75C2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7C75C2">
        <w:t>.</w:t>
      </w:r>
    </w:p>
    <w:p w:rsidR="007C75C2" w:rsidRPr="007C75C2" w:rsidRDefault="007C75C2" w:rsidP="007C75C2">
      <w:pPr>
        <w:spacing w:line="252" w:lineRule="auto"/>
        <w:ind w:firstLine="709"/>
        <w:contextualSpacing/>
        <w:jc w:val="both"/>
      </w:pPr>
      <w:r w:rsidRPr="007C75C2">
        <w:t xml:space="preserve">Исправление опечаток и (или) ошибок, </w:t>
      </w:r>
      <w:r w:rsidRPr="007C75C2">
        <w:rPr>
          <w:rFonts w:eastAsia="Calibri"/>
        </w:rPr>
        <w:t xml:space="preserve">допущенных в документах, выданных в результате предоставления муниципальной услуги, осуществляется  </w:t>
      </w:r>
      <w:r w:rsidRPr="007C75C2">
        <w:rPr>
          <w:i/>
        </w:rPr>
        <w:t>специалистом  Органа</w:t>
      </w:r>
      <w:r w:rsidRPr="007C75C2">
        <w:t xml:space="preserve"> в течение 1 рабочего дня.</w:t>
      </w:r>
    </w:p>
    <w:p w:rsidR="007C75C2" w:rsidRPr="007C75C2" w:rsidRDefault="007C75C2" w:rsidP="007C75C2">
      <w:pPr>
        <w:spacing w:line="252" w:lineRule="auto"/>
        <w:ind w:firstLine="709"/>
        <w:contextualSpacing/>
        <w:jc w:val="both"/>
      </w:pPr>
      <w:r w:rsidRPr="007C75C2">
        <w:t>При исправлении опечаток и (или) ошибок</w:t>
      </w:r>
      <w:r w:rsidRPr="007C75C2">
        <w:rPr>
          <w:rFonts w:eastAsia="Calibri"/>
        </w:rPr>
        <w:t>, допущенных в документах, выданных в результате предоставления муниципальной услуги,</w:t>
      </w:r>
      <w:r w:rsidRPr="007C75C2">
        <w:t xml:space="preserve"> не допускается:</w:t>
      </w:r>
    </w:p>
    <w:p w:rsidR="007C75C2" w:rsidRPr="007C75C2" w:rsidRDefault="007C75C2" w:rsidP="007C75C2">
      <w:pPr>
        <w:numPr>
          <w:ilvl w:val="0"/>
          <w:numId w:val="23"/>
        </w:numPr>
        <w:spacing w:line="252" w:lineRule="auto"/>
        <w:contextualSpacing/>
        <w:jc w:val="both"/>
      </w:pPr>
      <w:r w:rsidRPr="007C75C2">
        <w:t>изменение содержания документов, являющихся результатом предоставления муниципальной услуги;</w:t>
      </w:r>
    </w:p>
    <w:p w:rsidR="007C75C2" w:rsidRPr="007C75C2" w:rsidRDefault="007C75C2" w:rsidP="007C75C2">
      <w:pPr>
        <w:numPr>
          <w:ilvl w:val="0"/>
          <w:numId w:val="23"/>
        </w:numPr>
        <w:spacing w:line="252" w:lineRule="auto"/>
        <w:contextualSpacing/>
        <w:jc w:val="both"/>
      </w:pPr>
      <w:r w:rsidRPr="007C75C2"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3.7.4. Критерием принятия решения</w:t>
      </w:r>
      <w:r w:rsidRPr="007C75C2">
        <w:t xml:space="preserve"> об исправлении опечаток и (или) ошибок </w:t>
      </w:r>
      <w:r w:rsidRPr="007C75C2">
        <w:rPr>
          <w:rFonts w:eastAsia="Calibri"/>
        </w:rPr>
        <w:t xml:space="preserve">является наличие </w:t>
      </w:r>
      <w:r w:rsidRPr="007C75C2">
        <w:t>опечаток и (или) ошибок, допущенных в документах, являющихся результатом предоставления муниципальной услуги</w:t>
      </w:r>
      <w:r w:rsidRPr="007C75C2">
        <w:rPr>
          <w:rFonts w:eastAsia="Calibri"/>
        </w:rPr>
        <w:t xml:space="preserve">.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rPr>
          <w:rFonts w:eastAsia="Calibri"/>
        </w:rPr>
        <w:t xml:space="preserve">3.7.5. Максимальный срок исполнения административной процедуры составляет не более 2 рабочих дней со дня </w:t>
      </w:r>
      <w:r w:rsidRPr="007C75C2">
        <w:t xml:space="preserve">поступления в </w:t>
      </w:r>
      <w:r w:rsidRPr="007C75C2">
        <w:rPr>
          <w:i/>
        </w:rPr>
        <w:t xml:space="preserve"> </w:t>
      </w:r>
      <w:r w:rsidRPr="007C75C2">
        <w:t>Орган</w:t>
      </w:r>
      <w:r w:rsidRPr="007C75C2">
        <w:rPr>
          <w:i/>
        </w:rPr>
        <w:t xml:space="preserve"> </w:t>
      </w:r>
      <w:r w:rsidRPr="007C75C2">
        <w:t>заявления об исправлении опечаток и (или) ошибок.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3.7.6. Результатом процедуры является:</w:t>
      </w:r>
    </w:p>
    <w:p w:rsidR="007C75C2" w:rsidRPr="007C75C2" w:rsidRDefault="007C75C2" w:rsidP="007C75C2">
      <w:pPr>
        <w:numPr>
          <w:ilvl w:val="0"/>
          <w:numId w:val="24"/>
        </w:numPr>
        <w:spacing w:line="252" w:lineRule="auto"/>
        <w:contextualSpacing/>
        <w:jc w:val="both"/>
      </w:pPr>
      <w:r w:rsidRPr="007C75C2">
        <w:t>исправленные документы, являющиеся результатом предоставления муниципальной услуги;</w:t>
      </w:r>
    </w:p>
    <w:p w:rsidR="007C75C2" w:rsidRPr="007C75C2" w:rsidRDefault="007C75C2" w:rsidP="007C75C2">
      <w:pPr>
        <w:numPr>
          <w:ilvl w:val="0"/>
          <w:numId w:val="26"/>
        </w:numPr>
        <w:spacing w:line="252" w:lineRule="auto"/>
        <w:contextualSpacing/>
        <w:jc w:val="both"/>
      </w:pPr>
      <w:r w:rsidRPr="007C75C2">
        <w:t xml:space="preserve">мотивированный отказ в исправлении </w:t>
      </w:r>
      <w:r w:rsidRPr="007C75C2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7C75C2">
        <w:t>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t>Выдача заявителю исправленного документа производится в порядке, установленном пунктом 3.6 настоящего Регламента.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7C75C2">
        <w:rPr>
          <w:rFonts w:eastAsia="Calibri"/>
          <w:i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7C75C2" w:rsidRPr="007C75C2" w:rsidRDefault="007C75C2" w:rsidP="007C75C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C75C2">
        <w:rPr>
          <w:b/>
        </w:rPr>
        <w:t xml:space="preserve">IV. Формы </w:t>
      </w:r>
      <w:proofErr w:type="gramStart"/>
      <w:r w:rsidRPr="007C75C2">
        <w:rPr>
          <w:b/>
        </w:rPr>
        <w:t>контроля за</w:t>
      </w:r>
      <w:proofErr w:type="gramEnd"/>
      <w:r w:rsidRPr="007C75C2">
        <w:rPr>
          <w:b/>
        </w:rPr>
        <w:t xml:space="preserve"> исполнением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>административного регламента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jc w:val="center"/>
      </w:pPr>
      <w:bookmarkStart w:id="17" w:name="Par368"/>
      <w:bookmarkEnd w:id="17"/>
      <w:r w:rsidRPr="007C75C2">
        <w:rPr>
          <w:b/>
          <w:bCs/>
          <w:color w:val="000000"/>
        </w:rPr>
        <w:t xml:space="preserve">Порядок осуществления текущего </w:t>
      </w:r>
      <w:proofErr w:type="gramStart"/>
      <w:r w:rsidRPr="007C75C2">
        <w:rPr>
          <w:b/>
          <w:bCs/>
          <w:color w:val="000000"/>
        </w:rPr>
        <w:t>контроля за</w:t>
      </w:r>
      <w:proofErr w:type="gramEnd"/>
      <w:r w:rsidRPr="007C75C2">
        <w:rPr>
          <w:b/>
          <w:bCs/>
          <w:color w:val="000000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C75C2">
        <w:rPr>
          <w:color w:val="000000"/>
        </w:rPr>
        <w:t>, </w:t>
      </w:r>
      <w:r w:rsidRPr="007C75C2">
        <w:rPr>
          <w:b/>
          <w:bCs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4.1. Текущий </w:t>
      </w:r>
      <w:proofErr w:type="gramStart"/>
      <w:r w:rsidRPr="007C75C2">
        <w:t>контроль за</w:t>
      </w:r>
      <w:proofErr w:type="gramEnd"/>
      <w:r w:rsidRPr="007C75C2"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 руководитель Органа.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4.2. </w:t>
      </w:r>
      <w:proofErr w:type="gramStart"/>
      <w:r w:rsidRPr="007C75C2">
        <w:t>Контроль за</w:t>
      </w:r>
      <w:proofErr w:type="gramEnd"/>
      <w:r w:rsidRPr="007C75C2">
        <w:t xml:space="preserve"> деятельностью Органа по предоставлению муниципальной услуги осуществляется </w:t>
      </w:r>
      <w:r w:rsidRPr="007C75C2">
        <w:rPr>
          <w:i/>
        </w:rPr>
        <w:t>руководителем Органа.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C75C2">
        <w:t>Контроль за</w:t>
      </w:r>
      <w:proofErr w:type="gramEnd"/>
      <w:r w:rsidRPr="007C75C2">
        <w:t xml:space="preserve"> исполнением настоящего Административного регламента сотрудниками </w:t>
      </w:r>
      <w:r w:rsidRPr="007C75C2">
        <w:rPr>
          <w:i/>
        </w:rPr>
        <w:t>МФЦ</w:t>
      </w:r>
      <w:r w:rsidRPr="007C75C2">
        <w:t xml:space="preserve"> осуществляется руководителем </w:t>
      </w:r>
      <w:r w:rsidRPr="007C75C2">
        <w:rPr>
          <w:i/>
        </w:rPr>
        <w:t>МФЦ</w:t>
      </w:r>
      <w:r w:rsidRPr="007C75C2">
        <w:t>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8" w:name="Par377"/>
      <w:bookmarkEnd w:id="18"/>
      <w:r w:rsidRPr="007C75C2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75C2">
        <w:rPr>
          <w:b/>
        </w:rPr>
        <w:t>контроля за</w:t>
      </w:r>
      <w:proofErr w:type="gramEnd"/>
      <w:r w:rsidRPr="007C75C2">
        <w:rPr>
          <w:b/>
        </w:rPr>
        <w:t xml:space="preserve"> полнотой и качеством предоставления муниципальной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Плановые проверки проводятся в соответствии с планом работы Органа, но не реже </w:t>
      </w:r>
      <w:r w:rsidRPr="007C75C2">
        <w:rPr>
          <w:i/>
        </w:rPr>
        <w:t>1 раза в 3 года.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C75C2">
        <w:rPr>
          <w:b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75C2">
        <w:rPr>
          <w:rFonts w:eastAsia="Calibri"/>
          <w:i/>
        </w:rPr>
        <w:t>МФЦ</w:t>
      </w:r>
      <w:r w:rsidRPr="007C75C2">
        <w:rPr>
          <w:rFonts w:eastAsia="Calibri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75C2">
        <w:rPr>
          <w:rFonts w:eastAsia="Calibri"/>
        </w:rPr>
        <w:t xml:space="preserve">1) за полноту передаваемых Органу запросов, иных документов, принятых от заявителя в </w:t>
      </w:r>
      <w:r w:rsidRPr="007C75C2">
        <w:rPr>
          <w:rFonts w:eastAsia="Calibri"/>
          <w:i/>
        </w:rPr>
        <w:t>МФЦ</w:t>
      </w:r>
      <w:r w:rsidRPr="007C75C2">
        <w:rPr>
          <w:rFonts w:eastAsia="Calibri"/>
        </w:rPr>
        <w:t>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75C2">
        <w:rPr>
          <w:rFonts w:eastAsia="Calibri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7C75C2">
        <w:rPr>
          <w:rFonts w:eastAsia="Calibri"/>
          <w:i/>
        </w:rPr>
        <w:t>МФЦ</w:t>
      </w:r>
      <w:r w:rsidRPr="007C75C2">
        <w:rPr>
          <w:rFonts w:eastAsia="Calibri"/>
        </w:rPr>
        <w:t xml:space="preserve"> Органом;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C75C2">
        <w:rPr>
          <w:rFonts w:eastAsia="Calibri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Жалоба на нарушение порядка предоставления муниципальной услуги </w:t>
      </w:r>
      <w:r w:rsidRPr="007C75C2">
        <w:rPr>
          <w:i/>
        </w:rPr>
        <w:t>МФЦ</w:t>
      </w:r>
      <w:r w:rsidRPr="007C75C2"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0" w:name="Par394"/>
      <w:bookmarkEnd w:id="20"/>
      <w:r w:rsidRPr="007C75C2">
        <w:rPr>
          <w:b/>
        </w:rPr>
        <w:t>Положения, характеризующие требования к порядку и формам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7C75C2">
        <w:rPr>
          <w:b/>
        </w:rPr>
        <w:t>контроля за</w:t>
      </w:r>
      <w:proofErr w:type="gramEnd"/>
      <w:r w:rsidRPr="007C75C2">
        <w:rPr>
          <w:b/>
        </w:rPr>
        <w:t xml:space="preserve"> предоставлением муниципальной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>со стороны граждан, их объединений и организаций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4.7. </w:t>
      </w:r>
      <w:proofErr w:type="gramStart"/>
      <w:r w:rsidRPr="007C75C2">
        <w:t>Контроль за</w:t>
      </w:r>
      <w:proofErr w:type="gramEnd"/>
      <w:r w:rsidRPr="007C75C2"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Проверка также может проводиться по конкретному обращению гражданина или организации.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21" w:name="Par402"/>
      <w:bookmarkEnd w:id="21"/>
      <w:r w:rsidRPr="007C75C2">
        <w:rPr>
          <w:b/>
          <w:lang w:val="en-US"/>
        </w:rPr>
        <w:t>V</w:t>
      </w:r>
      <w:r w:rsidRPr="007C75C2">
        <w:rPr>
          <w:b/>
        </w:rPr>
        <w:t xml:space="preserve">. </w:t>
      </w:r>
      <w:r w:rsidRPr="007C75C2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7C75C2">
        <w:rPr>
          <w:rFonts w:eastAsia="Calibri"/>
          <w:b/>
        </w:rPr>
        <w:t xml:space="preserve"> </w:t>
      </w:r>
      <w:r w:rsidRPr="007C75C2">
        <w:rPr>
          <w:b/>
          <w:bCs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C75C2" w:rsidRPr="007C75C2" w:rsidRDefault="007C75C2" w:rsidP="007C75C2">
      <w:pPr>
        <w:autoSpaceDE w:val="0"/>
        <w:autoSpaceDN w:val="0"/>
        <w:adjustRightInd w:val="0"/>
        <w:ind w:firstLine="708"/>
        <w:jc w:val="center"/>
        <w:outlineLvl w:val="1"/>
      </w:pPr>
    </w:p>
    <w:p w:rsidR="007C75C2" w:rsidRPr="007C75C2" w:rsidRDefault="007C75C2" w:rsidP="007C75C2">
      <w:pPr>
        <w:autoSpaceDE w:val="0"/>
        <w:autoSpaceDN w:val="0"/>
        <w:adjustRightInd w:val="0"/>
        <w:ind w:firstLine="540"/>
        <w:jc w:val="both"/>
      </w:pPr>
      <w:proofErr w:type="gramStart"/>
      <w:r w:rsidRPr="007C75C2"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7C75C2" w:rsidRPr="007C75C2" w:rsidRDefault="007C75C2" w:rsidP="007C75C2">
      <w:pPr>
        <w:autoSpaceDE w:val="0"/>
        <w:autoSpaceDN w:val="0"/>
        <w:adjustRightInd w:val="0"/>
        <w:ind w:firstLine="708"/>
        <w:jc w:val="center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7C75C2">
        <w:rPr>
          <w:b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7C75C2">
        <w:rPr>
          <w:b/>
          <w:bCs/>
        </w:rPr>
        <w:t>«Об организации предоставления государственных и муниципальных услуг»</w:t>
      </w:r>
      <w:r w:rsidRPr="007C75C2">
        <w:rPr>
          <w:b/>
        </w:rPr>
        <w:t>, или их работников при предоставлении муниципальной услуги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lastRenderedPageBreak/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Организации, указанные в части 1.1 статьи 16 Федерального закона от 27 июля 2010 г. № 210-ФЗ </w:t>
      </w:r>
      <w:r w:rsidRPr="007C75C2">
        <w:rPr>
          <w:bCs/>
        </w:rPr>
        <w:t>«Об организации предоставления государственных и муниципальных услуг»</w:t>
      </w:r>
      <w:r w:rsidRPr="007C75C2">
        <w:rPr>
          <w:b/>
          <w:bCs/>
        </w:rPr>
        <w:t xml:space="preserve"> </w:t>
      </w:r>
      <w:r w:rsidRPr="007C75C2">
        <w:t>в Республике Коми отсутствуют.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>Предмет жалобы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5.2. Заявитель может обратиться с жалобой, в том числе в следующих случаях: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7C75C2">
        <w:rPr>
          <w:bCs/>
        </w:rPr>
        <w:t>«Об организации предоставления государственных и муниципальных услуг»</w:t>
      </w:r>
      <w:r w:rsidRPr="007C75C2">
        <w:t>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2) нарушение срока предоставления муниципальной услуги.</w:t>
      </w:r>
      <w:r w:rsidRPr="007C75C2">
        <w:rPr>
          <w:rFonts w:eastAsia="Calibri"/>
          <w:b/>
        </w:rPr>
        <w:t xml:space="preserve"> </w:t>
      </w:r>
      <w:proofErr w:type="gramStart"/>
      <w:r w:rsidRPr="007C75C2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7C75C2">
        <w:rPr>
          <w:bCs/>
        </w:rPr>
        <w:t>«Об организации предоставления государственных и муниципальных услуг»</w:t>
      </w:r>
      <w:r w:rsidRPr="007C75C2">
        <w:t>;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3) требование у заявителя </w:t>
      </w:r>
      <w:r w:rsidRPr="007C75C2">
        <w:rPr>
          <w:rFonts w:eastAsia="Calibri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7C75C2"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C75C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7C75C2">
        <w:t xml:space="preserve"> </w:t>
      </w:r>
      <w:proofErr w:type="gramStart"/>
      <w:r w:rsidRPr="007C75C2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C75C2">
        <w:rPr>
          <w:bCs/>
        </w:rPr>
        <w:t>«Об организации предоставления государственных и муниципальных услуг»</w:t>
      </w:r>
      <w:r w:rsidRPr="007C75C2">
        <w:t xml:space="preserve">; 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C75C2">
        <w:t>7) отказ Органа, его должностного лица,</w:t>
      </w:r>
      <w:r w:rsidRPr="007C75C2">
        <w:rPr>
          <w:rFonts w:eastAsia="Calibri"/>
          <w:b/>
        </w:rPr>
        <w:t xml:space="preserve"> </w:t>
      </w:r>
      <w:r w:rsidRPr="007C75C2"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7C75C2">
        <w:rPr>
          <w:bCs/>
        </w:rPr>
        <w:t>«Об организации предоставления государственных и муниципальных услуг»</w:t>
      </w:r>
      <w:r w:rsidRPr="007C75C2"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C75C2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8) нарушение срока или порядка выдачи документов по результатам предоставления муниципальной услуги;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C75C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7C75C2">
        <w:t xml:space="preserve"> </w:t>
      </w:r>
      <w:proofErr w:type="gramStart"/>
      <w:r w:rsidRPr="007C75C2">
        <w:t xml:space="preserve">В указанном случае досудебное (внесудебное) обжалование заявителем решений и действий (бездействия) МФЦ, работника </w:t>
      </w:r>
      <w:r w:rsidRPr="007C75C2">
        <w:lastRenderedPageBreak/>
        <w:t xml:space="preserve">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C75C2">
        <w:rPr>
          <w:bCs/>
        </w:rPr>
        <w:t>«Об организации предоставления государственных и муниципальных услуг»</w:t>
      </w:r>
      <w:r w:rsidRPr="007C75C2">
        <w:t>.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C75C2">
        <w:t>10)</w:t>
      </w:r>
      <w:r w:rsidRPr="007C75C2">
        <w:rPr>
          <w:rFonts w:eastAsia="Calibri"/>
        </w:rPr>
        <w:t xml:space="preserve"> </w:t>
      </w:r>
      <w:r w:rsidRPr="007C75C2"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7C75C2">
        <w:rPr>
          <w:bCs/>
        </w:rPr>
        <w:t>«Об организации предоставления государственных и муниципальных услуг»</w:t>
      </w:r>
      <w:r w:rsidRPr="007C75C2">
        <w:t>.</w:t>
      </w:r>
      <w:proofErr w:type="gramEnd"/>
      <w:r w:rsidRPr="007C75C2">
        <w:t xml:space="preserve"> </w:t>
      </w:r>
      <w:proofErr w:type="gramStart"/>
      <w:r w:rsidRPr="007C75C2"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7C75C2">
        <w:rPr>
          <w:bCs/>
        </w:rPr>
        <w:t>«Об организации предоставления государственных и муниципальных услуг»</w:t>
      </w:r>
      <w:r w:rsidRPr="007C75C2">
        <w:t>.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C75C2" w:rsidRPr="007C75C2" w:rsidRDefault="007C75C2" w:rsidP="007C75C2">
      <w:pPr>
        <w:autoSpaceDE w:val="0"/>
        <w:autoSpaceDN w:val="0"/>
        <w:adjustRightInd w:val="0"/>
        <w:jc w:val="center"/>
        <w:rPr>
          <w:b/>
          <w:bCs/>
        </w:rPr>
      </w:pPr>
      <w:r w:rsidRPr="007C75C2">
        <w:rPr>
          <w:b/>
          <w:bCs/>
        </w:rPr>
        <w:t>Органы государственной власти, организации, должностные лица, которым может быть направлена жалоба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5.3. 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Прием жалоб в письменной форме осуществляется Министерством в месте его фактического нахождения.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Жалобы на решения и действия (бездействие) руководителя Органа подаются в вышестоящий Орган (</w:t>
      </w:r>
      <w:r w:rsidRPr="007C75C2">
        <w:rPr>
          <w:i/>
          <w:iCs/>
        </w:rPr>
        <w:t>при его наличии</w:t>
      </w:r>
      <w:r w:rsidRPr="007C75C2">
        <w:t>).</w:t>
      </w:r>
    </w:p>
    <w:p w:rsidR="007C75C2" w:rsidRPr="007C75C2" w:rsidRDefault="007C75C2" w:rsidP="007C75C2">
      <w:pPr>
        <w:autoSpaceDE w:val="0"/>
        <w:autoSpaceDN w:val="0"/>
        <w:adjustRightInd w:val="0"/>
        <w:ind w:firstLine="540"/>
        <w:jc w:val="both"/>
      </w:pPr>
      <w:r w:rsidRPr="007C75C2"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7C75C2" w:rsidRPr="007C75C2" w:rsidRDefault="007C75C2" w:rsidP="007C75C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>Порядок подачи и рассмотрения жалобы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autoSpaceDE w:val="0"/>
        <w:autoSpaceDN w:val="0"/>
        <w:adjustRightInd w:val="0"/>
        <w:ind w:firstLine="540"/>
        <w:jc w:val="both"/>
      </w:pPr>
      <w:r w:rsidRPr="007C75C2">
        <w:t xml:space="preserve">5.4. </w:t>
      </w:r>
      <w:proofErr w:type="gramStart"/>
      <w:r w:rsidRPr="007C75C2"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7C75C2">
        <w:t xml:space="preserve"> также может быть </w:t>
      </w:r>
      <w:proofErr w:type="gramStart"/>
      <w:r w:rsidRPr="007C75C2">
        <w:t>принята</w:t>
      </w:r>
      <w:proofErr w:type="gramEnd"/>
      <w:r w:rsidRPr="007C75C2">
        <w:t xml:space="preserve"> при личном приеме заявителя.</w:t>
      </w:r>
    </w:p>
    <w:p w:rsidR="007C75C2" w:rsidRPr="007C75C2" w:rsidRDefault="007C75C2" w:rsidP="007C75C2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7C75C2"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7C75C2">
        <w:rPr>
          <w:rFonts w:eastAsia="Calibri"/>
          <w:b/>
        </w:rPr>
        <w:t xml:space="preserve"> </w:t>
      </w:r>
    </w:p>
    <w:p w:rsidR="007C75C2" w:rsidRPr="007C75C2" w:rsidRDefault="007C75C2" w:rsidP="007C75C2">
      <w:pPr>
        <w:autoSpaceDE w:val="0"/>
        <w:autoSpaceDN w:val="0"/>
        <w:adjustRightInd w:val="0"/>
        <w:ind w:firstLine="540"/>
        <w:jc w:val="both"/>
      </w:pPr>
      <w:r w:rsidRPr="007C75C2"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7C75C2" w:rsidRPr="007C75C2" w:rsidRDefault="007C75C2" w:rsidP="007C75C2">
      <w:pPr>
        <w:autoSpaceDE w:val="0"/>
        <w:autoSpaceDN w:val="0"/>
        <w:adjustRightInd w:val="0"/>
        <w:jc w:val="both"/>
      </w:pPr>
      <w:r w:rsidRPr="007C75C2"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C75C2" w:rsidRPr="007C75C2" w:rsidRDefault="007C75C2" w:rsidP="007C75C2">
      <w:pPr>
        <w:autoSpaceDE w:val="0"/>
        <w:autoSpaceDN w:val="0"/>
        <w:adjustRightInd w:val="0"/>
        <w:ind w:firstLine="540"/>
        <w:jc w:val="both"/>
      </w:pPr>
      <w:r w:rsidRPr="007C75C2">
        <w:lastRenderedPageBreak/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7C75C2" w:rsidRPr="007C75C2" w:rsidRDefault="007C75C2" w:rsidP="007C75C2">
      <w:pPr>
        <w:autoSpaceDE w:val="0"/>
        <w:autoSpaceDN w:val="0"/>
        <w:adjustRightInd w:val="0"/>
        <w:jc w:val="both"/>
      </w:pPr>
      <w:r w:rsidRPr="007C75C2">
        <w:tab/>
      </w:r>
      <w:proofErr w:type="gramStart"/>
      <w:r w:rsidRPr="007C75C2"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7C75C2" w:rsidRPr="007C75C2" w:rsidRDefault="007C75C2" w:rsidP="007C75C2">
      <w:pPr>
        <w:autoSpaceDE w:val="0"/>
        <w:autoSpaceDN w:val="0"/>
        <w:adjustRightInd w:val="0"/>
        <w:ind w:firstLine="540"/>
        <w:jc w:val="both"/>
      </w:pPr>
      <w:r w:rsidRPr="007C75C2"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C75C2" w:rsidRPr="007C75C2" w:rsidRDefault="007C75C2" w:rsidP="007C75C2">
      <w:pPr>
        <w:autoSpaceDE w:val="0"/>
        <w:autoSpaceDN w:val="0"/>
        <w:adjustRightInd w:val="0"/>
        <w:jc w:val="both"/>
      </w:pPr>
      <w:r w:rsidRPr="007C75C2">
        <w:tab/>
      </w:r>
      <w:proofErr w:type="gramStart"/>
      <w:r w:rsidRPr="007C75C2"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7C75C2"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5.6. Жалоба должна содержать: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C75C2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7C75C2">
        <w:rPr>
          <w:rFonts w:eastAsia="Calibri"/>
          <w:b/>
        </w:rPr>
        <w:t xml:space="preserve"> </w:t>
      </w:r>
      <w:r w:rsidRPr="007C75C2">
        <w:t xml:space="preserve">МФЦ или его работника.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Заявителем могут быть представлены документы (при наличии), подтверждающие доводы заявителя, либо их копии.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7C75C2">
        <w:t>представлена</w:t>
      </w:r>
      <w:proofErr w:type="gramEnd"/>
      <w:r w:rsidRPr="007C75C2">
        <w:t>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а) оформленная в соответствии с законодательством Российской Федерации доверенность (для физических лиц);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lastRenderedPageBreak/>
        <w:t>- место, дата и время приема жалобы заявителя;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- фамилия, имя, отчество заявителя;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- перечень принятых документов от заявителя;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- фамилия, имя, отчество специалиста, принявшего жалобу;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- срок рассмотрения жалобы в соответствии с настоящим административным регламентом.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5.9.</w:t>
      </w:r>
      <w:r w:rsidRPr="007C75C2">
        <w:rPr>
          <w:color w:val="FF0000"/>
        </w:rPr>
        <w:t xml:space="preserve"> </w:t>
      </w:r>
      <w:r w:rsidRPr="007C75C2">
        <w:t xml:space="preserve">В случае если жалоба подана заявителем в Орган, МФЦ, </w:t>
      </w:r>
      <w:r w:rsidRPr="007C75C2">
        <w:rPr>
          <w:rFonts w:eastAsia="Calibri"/>
        </w:rPr>
        <w:t xml:space="preserve">в </w:t>
      </w:r>
      <w:proofErr w:type="gramStart"/>
      <w:r w:rsidRPr="007C75C2">
        <w:rPr>
          <w:rFonts w:eastAsia="Calibri"/>
        </w:rPr>
        <w:t>Министерство</w:t>
      </w:r>
      <w:proofErr w:type="gramEnd"/>
      <w:r w:rsidRPr="007C75C2"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7C75C2">
        <w:rPr>
          <w:rFonts w:eastAsia="Calibri"/>
        </w:rPr>
        <w:t xml:space="preserve"> сотрудник Министерства</w:t>
      </w:r>
      <w:r w:rsidRPr="007C75C2"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5.10. В случае установления в ходе или по результатам </w:t>
      </w:r>
      <w:proofErr w:type="gramStart"/>
      <w:r w:rsidRPr="007C75C2">
        <w:t>рассмотрения жалобы признаков состава административного правонарушения</w:t>
      </w:r>
      <w:proofErr w:type="gramEnd"/>
      <w:r w:rsidRPr="007C75C2"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>Сроки рассмотрения жалоб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t xml:space="preserve">5.11. </w:t>
      </w:r>
      <w:proofErr w:type="gramStart"/>
      <w:r w:rsidRPr="007C75C2">
        <w:t>Жалоба, поступившая в Орган, МФЦ</w:t>
      </w:r>
      <w:r w:rsidRPr="007C75C2">
        <w:rPr>
          <w:rFonts w:eastAsia="Calibri"/>
        </w:rPr>
        <w:t>, Министерство</w:t>
      </w:r>
      <w:r w:rsidRPr="007C75C2"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7C75C2">
        <w:t xml:space="preserve"> дня ее регистрации,</w:t>
      </w:r>
      <w:r w:rsidRPr="007C75C2">
        <w:rPr>
          <w:rFonts w:eastAsia="Calibri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7C75C2"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hanging="142"/>
        <w:jc w:val="center"/>
        <w:rPr>
          <w:b/>
        </w:rPr>
      </w:pPr>
      <w:r w:rsidRPr="007C75C2">
        <w:rPr>
          <w:b/>
        </w:rPr>
        <w:t>Результат рассмотрения жалобы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5.12. По результатам рассмотрения принимается одно из следующих решений: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C75C2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2) в удовлетворении жалобы отказывается.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7C75C2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75C2">
        <w:rPr>
          <w:b/>
        </w:rPr>
        <w:t>Порядок информирования заявителя о результатах рассмотрения жалобы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 xml:space="preserve"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</w:t>
      </w:r>
      <w:r w:rsidRPr="007C75C2"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В мотивированном ответе по результатам рассмотрения жалобы указываются: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7C75C2">
        <w:rPr>
          <w:rFonts w:eastAsia="Calibri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в) фамилия, имя, отчество (последнее – при наличии) или наименование заявителя;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г) основания для принятия решения по жалобе;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д) принятое по жалобе решение</w:t>
      </w:r>
      <w:r w:rsidRPr="007C75C2">
        <w:t xml:space="preserve"> </w:t>
      </w:r>
      <w:r w:rsidRPr="007C75C2">
        <w:rPr>
          <w:rFonts w:eastAsia="Calibri"/>
        </w:rPr>
        <w:t>с указанием аргументированных разъяснений о причинах принятого решения;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7C75C2">
        <w:rPr>
          <w:rFonts w:eastAsia="Calibri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ж) сведения о порядке обжалования принятого по жалобе решения.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7C75C2">
        <w:rPr>
          <w:rFonts w:eastAsia="Calibri"/>
          <w:b/>
        </w:rPr>
        <w:t>Порядок обжалования решения по жалобе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7C75C2">
        <w:rPr>
          <w:rFonts w:eastAsia="Calibri"/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www.ust-vim.selakomi.ru, а также может быть принято при личном приеме заявителя.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Заявление должно содержать: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rPr>
          <w:rFonts w:eastAsia="Calibri"/>
        </w:rPr>
        <w:t xml:space="preserve">1) </w:t>
      </w:r>
      <w:r w:rsidRPr="007C75C2"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7C75C2">
        <w:t>документы</w:t>
      </w:r>
      <w:proofErr w:type="gramEnd"/>
      <w:r w:rsidRPr="007C75C2">
        <w:t xml:space="preserve"> необходимые для обоснования и рассмотрения жалобы</w:t>
      </w:r>
      <w:r w:rsidRPr="007C75C2">
        <w:rPr>
          <w:rFonts w:eastAsia="Calibri"/>
        </w:rPr>
        <w:t>;</w:t>
      </w: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proofErr w:type="gramStart"/>
      <w:r w:rsidRPr="007C75C2">
        <w:rPr>
          <w:rFonts w:eastAsia="Calibri"/>
        </w:rPr>
        <w:t xml:space="preserve">2) </w:t>
      </w:r>
      <w:r w:rsidRPr="007C75C2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7C75C2">
        <w:rPr>
          <w:rFonts w:eastAsia="Calibri"/>
        </w:rPr>
        <w:t>;</w:t>
      </w:r>
      <w:proofErr w:type="gramEnd"/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both"/>
      </w:pPr>
      <w:r w:rsidRPr="007C75C2">
        <w:rPr>
          <w:rFonts w:eastAsia="Calibri"/>
        </w:rPr>
        <w:t xml:space="preserve">3) </w:t>
      </w:r>
      <w:r w:rsidRPr="007C75C2">
        <w:t xml:space="preserve">сведения об </w:t>
      </w:r>
      <w:r w:rsidRPr="007C75C2">
        <w:rPr>
          <w:rFonts w:eastAsia="Calibri"/>
        </w:rPr>
        <w:t>информации и документах, необходимых для обоснования и рассмотрения жалобы</w:t>
      </w:r>
      <w:r w:rsidRPr="007C75C2">
        <w:t xml:space="preserve"> 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Оснований для отказа в приеме заявления не предусмотрено.</w:t>
      </w:r>
    </w:p>
    <w:p w:rsid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7C75C2">
        <w:rPr>
          <w:rFonts w:eastAsia="Calibri"/>
          <w:b/>
        </w:rPr>
        <w:lastRenderedPageBreak/>
        <w:t>Способы информирования заявителя о порядке подачи и рассмотрения жалобы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C75C2">
        <w:rPr>
          <w:rFonts w:eastAsia="Calibri"/>
        </w:rPr>
        <w:t>5.16. Информация о порядке подачи и рассмотрения жалобы размещается:</w:t>
      </w:r>
    </w:p>
    <w:p w:rsidR="007C75C2" w:rsidRPr="007C75C2" w:rsidRDefault="007C75C2" w:rsidP="007C75C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>на информационных стендах, расположенных в Органе, в МФЦ;</w:t>
      </w:r>
    </w:p>
    <w:p w:rsidR="007C75C2" w:rsidRPr="007C75C2" w:rsidRDefault="007C75C2" w:rsidP="007C75C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C75C2">
        <w:rPr>
          <w:rFonts w:eastAsia="Calibri"/>
        </w:rPr>
        <w:t>на официальных сайтах Органа, МФЦ;</w:t>
      </w:r>
    </w:p>
    <w:p w:rsidR="00211317" w:rsidRPr="00211317" w:rsidRDefault="007C75C2" w:rsidP="007C75C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C75C2">
        <w:t xml:space="preserve">на Портале государственных и муниципальных услуг (функций) Республики </w:t>
      </w:r>
    </w:p>
    <w:p w:rsidR="007C75C2" w:rsidRPr="007C75C2" w:rsidRDefault="007C75C2" w:rsidP="007C75C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C75C2">
        <w:t>Коми и (или) Едином портале государственных и муниципальных услуг (функций);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both"/>
      </w:pPr>
      <w:r w:rsidRPr="007C75C2">
        <w:t>5.17. Информацию о порядке подачи и рассмотрения жалобы можно получить:</w:t>
      </w:r>
    </w:p>
    <w:p w:rsidR="007C75C2" w:rsidRPr="007C75C2" w:rsidRDefault="007C75C2" w:rsidP="007C75C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7C75C2">
        <w:t>посредством телефонной связи по номеру Органа, МФЦ;</w:t>
      </w:r>
    </w:p>
    <w:p w:rsidR="007C75C2" w:rsidRPr="007C75C2" w:rsidRDefault="007C75C2" w:rsidP="007C75C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7C75C2">
        <w:t>посредством факсимильного сообщения;</w:t>
      </w:r>
    </w:p>
    <w:p w:rsidR="007C75C2" w:rsidRPr="007C75C2" w:rsidRDefault="007C75C2" w:rsidP="007C75C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7C75C2">
        <w:t>при личном обращении в Орган, МФЦ, в том числе по электронной почте;</w:t>
      </w:r>
    </w:p>
    <w:p w:rsidR="007C75C2" w:rsidRPr="007C75C2" w:rsidRDefault="007C75C2" w:rsidP="007C75C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7C75C2">
        <w:t>при письменном обращении в Орган, МФЦ;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7C75C2">
        <w:t>путем публичного информирования.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211317" w:rsidRPr="007C75C2" w:rsidRDefault="00211317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7C75C2">
        <w:t>Приложение № 1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</w:pPr>
      <w:r w:rsidRPr="007C75C2">
        <w:t>к административному регламенту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</w:pPr>
      <w:r w:rsidRPr="007C75C2">
        <w:t xml:space="preserve">предоставления </w:t>
      </w:r>
      <w:r w:rsidRPr="007C75C2">
        <w:rPr>
          <w:rFonts w:eastAsia="Calibri"/>
        </w:rPr>
        <w:t>муниципальной</w:t>
      </w:r>
      <w:r w:rsidRPr="007C75C2">
        <w:t xml:space="preserve">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</w:pPr>
      <w:r w:rsidRPr="007C75C2">
        <w:rPr>
          <w:b/>
          <w:bCs/>
        </w:rPr>
        <w:t>«</w:t>
      </w:r>
      <w:r w:rsidRPr="007C75C2">
        <w:t xml:space="preserve">Выдача выписки из </w:t>
      </w:r>
      <w:proofErr w:type="spellStart"/>
      <w:r w:rsidRPr="007C75C2">
        <w:t>похозяйственной</w:t>
      </w:r>
      <w:proofErr w:type="spellEnd"/>
      <w:r w:rsidRPr="007C75C2">
        <w:t xml:space="preserve"> книги»</w:t>
      </w:r>
    </w:p>
    <w:tbl>
      <w:tblPr>
        <w:tblStyle w:val="af1"/>
        <w:tblpPr w:leftFromText="180" w:rightFromText="180" w:vertAnchor="page" w:horzAnchor="margin" w:tblpY="2491"/>
        <w:tblW w:w="5000" w:type="pct"/>
        <w:tblLook w:val="04A0" w:firstRow="1" w:lastRow="0" w:firstColumn="1" w:lastColumn="0" w:noHBand="0" w:noVBand="1"/>
      </w:tblPr>
      <w:tblGrid>
        <w:gridCol w:w="2066"/>
        <w:gridCol w:w="1952"/>
        <w:gridCol w:w="1050"/>
        <w:gridCol w:w="5069"/>
      </w:tblGrid>
      <w:tr w:rsidR="007C75C2" w:rsidRPr="007C75C2" w:rsidTr="007C75C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C2" w:rsidRPr="007C75C2" w:rsidRDefault="007C75C2" w:rsidP="007C75C2">
            <w:pPr>
              <w:rPr>
                <w:rFonts w:eastAsia="Calibri"/>
                <w:bCs/>
              </w:rPr>
            </w:pPr>
            <w:bookmarkStart w:id="22" w:name="Par1056"/>
            <w:bookmarkStart w:id="23" w:name="Par1097"/>
            <w:bookmarkEnd w:id="22"/>
            <w:bookmarkEnd w:id="23"/>
            <w:r w:rsidRPr="007C75C2">
              <w:rPr>
                <w:rFonts w:eastAsia="Calibri"/>
                <w:bCs/>
              </w:rPr>
              <w:t>№ запроса</w:t>
            </w:r>
            <w:r w:rsidRPr="007C75C2">
              <w:rPr>
                <w:rFonts w:eastAsia="Calibri"/>
                <w:b/>
                <w:bCs/>
                <w:vertAlign w:val="superscript"/>
              </w:rPr>
              <w:footnoteReference w:id="20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c>
          <w:tcPr>
            <w:tcW w:w="1019" w:type="pct"/>
            <w:tcBorders>
              <w:top w:val="single" w:sz="4" w:space="0" w:color="auto"/>
            </w:tcBorders>
          </w:tcPr>
          <w:p w:rsidR="007C75C2" w:rsidRPr="007C75C2" w:rsidRDefault="007C75C2" w:rsidP="007C75C2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C75C2" w:rsidRPr="007C75C2" w:rsidRDefault="007C75C2" w:rsidP="007C75C2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7C75C2" w:rsidRPr="007C75C2" w:rsidRDefault="007C75C2" w:rsidP="007C75C2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C75C2" w:rsidRPr="007C75C2" w:rsidRDefault="007C75C2" w:rsidP="007C75C2">
            <w:pPr>
              <w:jc w:val="center"/>
              <w:rPr>
                <w:rFonts w:eastAsia="Calibri"/>
              </w:rPr>
            </w:pPr>
            <w:r w:rsidRPr="007C75C2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p w:rsidR="007C75C2" w:rsidRPr="007C75C2" w:rsidRDefault="007C75C2" w:rsidP="007C75C2">
      <w:pPr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918"/>
        <w:gridCol w:w="322"/>
        <w:gridCol w:w="244"/>
        <w:gridCol w:w="1372"/>
        <w:gridCol w:w="1045"/>
        <w:gridCol w:w="1253"/>
        <w:gridCol w:w="1591"/>
        <w:gridCol w:w="2177"/>
      </w:tblGrid>
      <w:tr w:rsidR="007C75C2" w:rsidRPr="007C75C2" w:rsidTr="007C75C2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Данные заявителя (физического лица, индивидуального предпринимателя)</w:t>
            </w:r>
            <w:r w:rsidRPr="007C75C2">
              <w:rPr>
                <w:rFonts w:eastAsia="Calibri"/>
                <w:b/>
                <w:bCs/>
                <w:vertAlign w:val="superscript"/>
              </w:rPr>
              <w:footnoteReference w:id="21"/>
            </w: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Полное наименование индивидуального предпринимателя</w:t>
            </w:r>
            <w:r w:rsidRPr="007C75C2">
              <w:rPr>
                <w:rFonts w:eastAsia="Calibri"/>
                <w:b/>
                <w:bCs/>
                <w:vertAlign w:val="superscript"/>
              </w:rPr>
              <w:footnoteReference w:id="22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ОГРНИП</w:t>
            </w:r>
            <w:r w:rsidRPr="007C75C2">
              <w:rPr>
                <w:rFonts w:eastAsia="Calibri"/>
                <w:b/>
                <w:bCs/>
                <w:vertAlign w:val="superscript"/>
              </w:rPr>
              <w:footnoteReference w:id="23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jc w:val="center"/>
              <w:rPr>
                <w:rFonts w:eastAsia="Calibri"/>
                <w:b/>
                <w:bCs/>
              </w:rPr>
            </w:pPr>
          </w:p>
          <w:p w:rsidR="007C75C2" w:rsidRPr="007C75C2" w:rsidRDefault="007C75C2" w:rsidP="007C75C2">
            <w:pPr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Документ, удостоверяющий личность заявителя</w:t>
            </w: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rPr>
                <w:rFonts w:eastAsia="Calibri"/>
              </w:rPr>
            </w:pPr>
            <w:r w:rsidRPr="007C75C2">
              <w:rPr>
                <w:rFonts w:eastAsia="Calibri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Адрес регистрации заявителя /</w:t>
            </w:r>
          </w:p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Юридический адрес (адрес регистрации) индивидуального предпринимателя</w:t>
            </w:r>
            <w:r w:rsidRPr="007C75C2">
              <w:rPr>
                <w:rFonts w:eastAsia="Calibri"/>
                <w:b/>
                <w:bCs/>
                <w:vertAlign w:val="superscript"/>
              </w:rPr>
              <w:footnoteReference w:id="24"/>
            </w: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b/>
                <w:bCs/>
              </w:rPr>
            </w:pPr>
          </w:p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Адрес места жительства заявителя /</w:t>
            </w:r>
          </w:p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vertAlign w:val="superscript"/>
              </w:rPr>
            </w:pPr>
            <w:r w:rsidRPr="007C75C2">
              <w:rPr>
                <w:rFonts w:eastAsia="Calibri"/>
                <w:b/>
                <w:bCs/>
              </w:rPr>
              <w:t>Почтовый адрес индивидуального предпринимателя</w:t>
            </w:r>
            <w:r w:rsidRPr="007C75C2">
              <w:rPr>
                <w:rFonts w:eastAsia="Calibri"/>
                <w:b/>
                <w:bCs/>
                <w:vertAlign w:val="superscript"/>
              </w:rPr>
              <w:footnoteReference w:id="25"/>
            </w: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b/>
                <w:bCs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7C75C2" w:rsidRPr="007C75C2" w:rsidRDefault="007C75C2" w:rsidP="007C75C2">
      <w:pPr>
        <w:jc w:val="center"/>
        <w:rPr>
          <w:rFonts w:eastAsia="Calibri"/>
        </w:rPr>
      </w:pPr>
    </w:p>
    <w:p w:rsidR="007C75C2" w:rsidRPr="007C75C2" w:rsidRDefault="007C75C2" w:rsidP="007C75C2">
      <w:pPr>
        <w:jc w:val="center"/>
        <w:rPr>
          <w:rFonts w:eastAsia="Calibri"/>
        </w:rPr>
      </w:pPr>
      <w:r w:rsidRPr="007C75C2">
        <w:rPr>
          <w:rFonts w:eastAsia="Calibri"/>
        </w:rPr>
        <w:t>ЗАПРОС</w:t>
      </w:r>
      <w:r w:rsidRPr="007C75C2">
        <w:rPr>
          <w:rFonts w:eastAsia="Calibri"/>
          <w:b/>
          <w:bCs/>
          <w:vertAlign w:val="superscript"/>
        </w:rPr>
        <w:footnoteReference w:id="26"/>
      </w:r>
    </w:p>
    <w:p w:rsidR="007C75C2" w:rsidRPr="007C75C2" w:rsidRDefault="007C75C2" w:rsidP="007C75C2">
      <w:pPr>
        <w:jc w:val="center"/>
        <w:rPr>
          <w:rFonts w:eastAsia="Calibri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649"/>
        <w:gridCol w:w="898"/>
        <w:gridCol w:w="334"/>
        <w:gridCol w:w="1418"/>
        <w:gridCol w:w="185"/>
        <w:gridCol w:w="6"/>
        <w:gridCol w:w="1094"/>
        <w:gridCol w:w="1251"/>
        <w:gridCol w:w="1593"/>
        <w:gridCol w:w="2171"/>
      </w:tblGrid>
      <w:tr w:rsidR="007C75C2" w:rsidRPr="007C75C2" w:rsidTr="007C75C2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Представлены следующие документы</w:t>
            </w: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lastRenderedPageBreak/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bCs/>
              </w:rPr>
            </w:pPr>
            <w:r w:rsidRPr="007C75C2">
              <w:rPr>
                <w:rFonts w:eastAsia="Calibri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bCs/>
              </w:rPr>
            </w:pPr>
            <w:r w:rsidRPr="007C75C2">
              <w:rPr>
                <w:rFonts w:eastAsia="Calibri"/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bCs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Данные представителя (уполномоченного лица)</w:t>
            </w: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</w:rPr>
              <w:br w:type="page"/>
            </w:r>
            <w:r w:rsidRPr="007C75C2">
              <w:rPr>
                <w:rFonts w:eastAsia="Calibri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rPr>
                <w:rFonts w:eastAsia="Calibri"/>
              </w:rPr>
            </w:pPr>
            <w:r w:rsidRPr="007C75C2">
              <w:rPr>
                <w:rFonts w:eastAsia="Calibri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br w:type="page"/>
            </w:r>
          </w:p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7C75C2" w:rsidRPr="007C75C2" w:rsidTr="007C75C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7C75C2" w:rsidRPr="007C75C2" w:rsidRDefault="007C75C2" w:rsidP="007C75C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7C75C2" w:rsidRPr="007C75C2" w:rsidRDefault="007C75C2" w:rsidP="007C75C2">
      <w:pPr>
        <w:rPr>
          <w:rFonts w:eastAsia="Calibri"/>
        </w:rPr>
      </w:pPr>
    </w:p>
    <w:p w:rsidR="007C75C2" w:rsidRPr="007C75C2" w:rsidRDefault="007C75C2" w:rsidP="007C75C2">
      <w:pPr>
        <w:rPr>
          <w:rFonts w:eastAsia="Calibri"/>
        </w:rPr>
      </w:pPr>
    </w:p>
    <w:p w:rsidR="007C75C2" w:rsidRPr="007C75C2" w:rsidRDefault="007C75C2" w:rsidP="007C75C2">
      <w:pPr>
        <w:rPr>
          <w:rFonts w:eastAsia="Calibri"/>
        </w:rPr>
      </w:pPr>
    </w:p>
    <w:tbl>
      <w:tblPr>
        <w:tblStyle w:val="af1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C75C2" w:rsidRPr="007C75C2" w:rsidTr="007C75C2">
        <w:tc>
          <w:tcPr>
            <w:tcW w:w="3190" w:type="dxa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c>
          <w:tcPr>
            <w:tcW w:w="3190" w:type="dxa"/>
          </w:tcPr>
          <w:p w:rsidR="007C75C2" w:rsidRPr="007C75C2" w:rsidRDefault="007C75C2" w:rsidP="007C75C2">
            <w:pPr>
              <w:jc w:val="center"/>
              <w:rPr>
                <w:rFonts w:eastAsia="Calibri"/>
              </w:rPr>
            </w:pPr>
            <w:r w:rsidRPr="007C75C2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C75C2" w:rsidRPr="007C75C2" w:rsidRDefault="007C75C2" w:rsidP="007C75C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7C75C2" w:rsidRPr="007C75C2" w:rsidRDefault="007C75C2" w:rsidP="007C75C2">
            <w:pPr>
              <w:jc w:val="center"/>
              <w:rPr>
                <w:rFonts w:eastAsia="Calibri"/>
              </w:rPr>
            </w:pPr>
            <w:r w:rsidRPr="007C75C2">
              <w:rPr>
                <w:rFonts w:eastAsia="Calibri"/>
              </w:rPr>
              <w:t>Подпись/ФИО</w:t>
            </w:r>
          </w:p>
        </w:tc>
      </w:tr>
    </w:tbl>
    <w:p w:rsidR="007C75C2" w:rsidRPr="007C75C2" w:rsidRDefault="007C75C2" w:rsidP="007C75C2">
      <w:pPr>
        <w:rPr>
          <w:rFonts w:eastAsia="Calibri"/>
        </w:rPr>
      </w:pP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75C2" w:rsidRPr="007C75C2" w:rsidRDefault="007C75C2" w:rsidP="007C75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tbl>
      <w:tblPr>
        <w:tblpPr w:leftFromText="180" w:rightFromText="180" w:vertAnchor="page" w:horzAnchor="margin" w:tblpY="292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7C75C2" w:rsidRPr="007C75C2" w:rsidTr="007C75C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C2" w:rsidRPr="007C75C2" w:rsidRDefault="007C75C2" w:rsidP="007C75C2">
            <w:pPr>
              <w:jc w:val="center"/>
            </w:pPr>
            <w:r w:rsidRPr="007C75C2"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C2" w:rsidRPr="007C75C2" w:rsidRDefault="007C75C2" w:rsidP="007C75C2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C75C2" w:rsidRPr="007C75C2" w:rsidRDefault="007C75C2" w:rsidP="007C75C2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C75C2" w:rsidRPr="007C75C2" w:rsidRDefault="007C75C2" w:rsidP="007C75C2">
            <w:pPr>
              <w:jc w:val="center"/>
              <w:rPr>
                <w:u w:val="single"/>
              </w:rPr>
            </w:pPr>
          </w:p>
        </w:tc>
      </w:tr>
      <w:tr w:rsidR="007C75C2" w:rsidRPr="007C75C2" w:rsidTr="007C75C2">
        <w:tc>
          <w:tcPr>
            <w:tcW w:w="1019" w:type="pct"/>
            <w:tcBorders>
              <w:top w:val="single" w:sz="4" w:space="0" w:color="auto"/>
            </w:tcBorders>
          </w:tcPr>
          <w:p w:rsidR="007C75C2" w:rsidRPr="007C75C2" w:rsidRDefault="007C75C2" w:rsidP="007C75C2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C75C2" w:rsidRPr="007C75C2" w:rsidRDefault="007C75C2" w:rsidP="007C75C2">
            <w:pPr>
              <w:jc w:val="center"/>
            </w:pPr>
          </w:p>
        </w:tc>
        <w:tc>
          <w:tcPr>
            <w:tcW w:w="518" w:type="pct"/>
          </w:tcPr>
          <w:p w:rsidR="007C75C2" w:rsidRPr="007C75C2" w:rsidRDefault="007C75C2" w:rsidP="007C75C2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C75C2" w:rsidRPr="007C75C2" w:rsidRDefault="007C75C2" w:rsidP="007C75C2">
            <w:pPr>
              <w:jc w:val="center"/>
            </w:pPr>
            <w:r w:rsidRPr="007C75C2">
              <w:t>Орган, обрабатывающий запрос на предоставление услуги</w:t>
            </w:r>
          </w:p>
          <w:p w:rsidR="007C75C2" w:rsidRPr="007C75C2" w:rsidRDefault="007C75C2" w:rsidP="007C75C2">
            <w:pPr>
              <w:jc w:val="center"/>
            </w:pPr>
          </w:p>
        </w:tc>
      </w:tr>
    </w:tbl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7C75C2" w:rsidRPr="007C75C2" w:rsidRDefault="007C75C2" w:rsidP="007C75C2">
      <w:pPr>
        <w:jc w:val="center"/>
        <w:rPr>
          <w:rFonts w:eastAsia="Calibri"/>
        </w:rPr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7C75C2">
        <w:t>Приложение № 2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</w:pPr>
      <w:r w:rsidRPr="007C75C2">
        <w:t>к административному регламенту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</w:pPr>
      <w:r w:rsidRPr="007C75C2">
        <w:t>предоставления муниципальной услуги</w:t>
      </w:r>
    </w:p>
    <w:p w:rsidR="007C75C2" w:rsidRPr="007C75C2" w:rsidRDefault="007C75C2" w:rsidP="007C75C2">
      <w:pPr>
        <w:widowControl w:val="0"/>
        <w:autoSpaceDE w:val="0"/>
        <w:autoSpaceDN w:val="0"/>
        <w:adjustRightInd w:val="0"/>
        <w:ind w:firstLine="709"/>
        <w:jc w:val="right"/>
      </w:pPr>
      <w:r w:rsidRPr="007C75C2">
        <w:t xml:space="preserve">«Выдача выписки из </w:t>
      </w:r>
      <w:proofErr w:type="spellStart"/>
      <w:r w:rsidRPr="007C75C2">
        <w:t>похозяйственной</w:t>
      </w:r>
      <w:proofErr w:type="spellEnd"/>
      <w:r w:rsidRPr="007C75C2">
        <w:t xml:space="preserve"> книги»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94"/>
        <w:gridCol w:w="1161"/>
        <w:gridCol w:w="1458"/>
        <w:gridCol w:w="1016"/>
        <w:gridCol w:w="1986"/>
        <w:gridCol w:w="1676"/>
      </w:tblGrid>
      <w:tr w:rsidR="007C75C2" w:rsidRPr="007C75C2" w:rsidTr="007C75C2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af2"/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7C75C2" w:rsidRPr="007C75C2" w:rsidTr="007C75C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5C2" w:rsidRPr="007C75C2" w:rsidRDefault="007C75C2" w:rsidP="007C75C2">
                  <w:pPr>
                    <w:rPr>
                      <w:rFonts w:eastAsia="Calibri"/>
                      <w:bCs/>
                    </w:rPr>
                  </w:pPr>
                  <w:r w:rsidRPr="007C75C2">
                    <w:rPr>
                      <w:rFonts w:eastAsia="Calibri"/>
                      <w:bCs/>
                    </w:rPr>
                    <w:t>№ запроса</w:t>
                  </w:r>
                  <w:r w:rsidRPr="007C75C2">
                    <w:rPr>
                      <w:rFonts w:eastAsia="Calibri"/>
                      <w:b/>
                      <w:bCs/>
                      <w:vertAlign w:val="superscript"/>
                    </w:rPr>
                    <w:footnoteReference w:id="27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75C2" w:rsidRPr="007C75C2" w:rsidRDefault="007C75C2" w:rsidP="007C75C2">
                  <w:pPr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7C75C2" w:rsidRPr="007C75C2" w:rsidRDefault="007C75C2" w:rsidP="007C75C2">
                  <w:pPr>
                    <w:rPr>
                      <w:rFonts w:eastAsia="Calibri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7C75C2" w:rsidRPr="007C75C2" w:rsidRDefault="007C75C2" w:rsidP="007C75C2">
                  <w:pPr>
                    <w:rPr>
                      <w:rFonts w:eastAsia="Calibri"/>
                      <w:u w:val="single"/>
                    </w:rPr>
                  </w:pPr>
                </w:p>
              </w:tc>
            </w:tr>
            <w:tr w:rsidR="007C75C2" w:rsidRPr="007C75C2" w:rsidTr="007C75C2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7C75C2" w:rsidRPr="007C75C2" w:rsidRDefault="007C75C2" w:rsidP="007C75C2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7C75C2" w:rsidRPr="007C75C2" w:rsidRDefault="007C75C2" w:rsidP="007C75C2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518" w:type="pct"/>
                </w:tcPr>
                <w:p w:rsidR="007C75C2" w:rsidRPr="007C75C2" w:rsidRDefault="007C75C2" w:rsidP="007C75C2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7C75C2" w:rsidRPr="007C75C2" w:rsidRDefault="007C75C2" w:rsidP="007C75C2">
                  <w:pPr>
                    <w:jc w:val="center"/>
                    <w:rPr>
                      <w:rFonts w:eastAsia="Calibri"/>
                    </w:rPr>
                  </w:pPr>
                  <w:r w:rsidRPr="007C75C2">
                    <w:rPr>
                      <w:rFonts w:eastAsia="Calibri"/>
                    </w:rPr>
                    <w:t>Орган, обрабатывающий запрос на предоставление услуги</w:t>
                  </w:r>
                </w:p>
                <w:p w:rsidR="007C75C2" w:rsidRPr="007C75C2" w:rsidRDefault="007C75C2" w:rsidP="007C75C2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</w:rPr>
            </w:pPr>
            <w:r w:rsidRPr="007C75C2">
              <w:rPr>
                <w:rFonts w:eastAsia="Calibri"/>
              </w:rPr>
              <w:t xml:space="preserve">        </w:t>
            </w:r>
            <w:r w:rsidRPr="007C75C2">
              <w:rPr>
                <w:rFonts w:eastAsia="Calibri"/>
                <w:b/>
              </w:rPr>
              <w:t xml:space="preserve">                                 </w:t>
            </w:r>
          </w:p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Данные заявителя (юридического лица)</w:t>
            </w:r>
            <w:r w:rsidRPr="007C75C2">
              <w:rPr>
                <w:rFonts w:eastAsia="Calibri"/>
                <w:b/>
                <w:bCs/>
                <w:vertAlign w:val="superscript"/>
              </w:rPr>
              <w:footnoteReference w:id="28"/>
            </w: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Юридический адрес</w:t>
            </w: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vertAlign w:val="superscript"/>
              </w:rPr>
            </w:pPr>
            <w:r w:rsidRPr="007C75C2">
              <w:rPr>
                <w:rFonts w:eastAsia="Calibri"/>
                <w:b/>
                <w:bCs/>
              </w:rPr>
              <w:t>Почтовый адрес</w:t>
            </w: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b/>
                <w:bCs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7C75C2" w:rsidRPr="007C75C2" w:rsidRDefault="007C75C2" w:rsidP="007C75C2">
      <w:pPr>
        <w:jc w:val="center"/>
        <w:rPr>
          <w:rFonts w:eastAsia="Calibri"/>
        </w:rPr>
      </w:pPr>
    </w:p>
    <w:p w:rsidR="007C75C2" w:rsidRPr="007C75C2" w:rsidRDefault="007C75C2" w:rsidP="007C75C2">
      <w:pPr>
        <w:jc w:val="center"/>
        <w:rPr>
          <w:rFonts w:eastAsia="Calibri"/>
        </w:rPr>
      </w:pPr>
    </w:p>
    <w:p w:rsidR="007C75C2" w:rsidRPr="007C75C2" w:rsidRDefault="007C75C2" w:rsidP="007C75C2">
      <w:pPr>
        <w:jc w:val="center"/>
        <w:rPr>
          <w:rFonts w:eastAsia="Calibri"/>
          <w:lang w:val="en-US"/>
        </w:rPr>
      </w:pPr>
      <w:r w:rsidRPr="007C75C2">
        <w:rPr>
          <w:rFonts w:eastAsia="Calibri"/>
        </w:rPr>
        <w:t>ЗАПРОС</w:t>
      </w:r>
      <w:r w:rsidRPr="007C75C2">
        <w:rPr>
          <w:rFonts w:eastAsia="Calibri"/>
          <w:b/>
          <w:bCs/>
          <w:vertAlign w:val="superscript"/>
        </w:rPr>
        <w:footnoteReference w:id="29"/>
      </w:r>
    </w:p>
    <w:p w:rsidR="007C75C2" w:rsidRPr="007C75C2" w:rsidRDefault="007C75C2" w:rsidP="007C75C2">
      <w:pPr>
        <w:jc w:val="center"/>
        <w:rPr>
          <w:rFonts w:eastAsia="Calibri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1"/>
      </w:tblGrid>
      <w:tr w:rsidR="007C75C2" w:rsidRPr="007C75C2" w:rsidTr="007C75C2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</w:tbl>
    <w:p w:rsidR="007C75C2" w:rsidRPr="007C75C2" w:rsidRDefault="007C75C2" w:rsidP="007C75C2">
      <w:pPr>
        <w:rPr>
          <w:rFonts w:eastAsia="Calibri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656"/>
        <w:gridCol w:w="902"/>
        <w:gridCol w:w="340"/>
        <w:gridCol w:w="1424"/>
        <w:gridCol w:w="189"/>
        <w:gridCol w:w="8"/>
        <w:gridCol w:w="1043"/>
        <w:gridCol w:w="1259"/>
        <w:gridCol w:w="1597"/>
        <w:gridCol w:w="2177"/>
      </w:tblGrid>
      <w:tr w:rsidR="007C75C2" w:rsidRPr="007C75C2" w:rsidTr="007C75C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Представлены следующие документы</w:t>
            </w: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bCs/>
              </w:rPr>
            </w:pPr>
            <w:r w:rsidRPr="007C75C2">
              <w:rPr>
                <w:rFonts w:eastAsia="Calibri"/>
                <w:bCs/>
              </w:rPr>
              <w:lastRenderedPageBreak/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bCs/>
              </w:rPr>
            </w:pPr>
            <w:r w:rsidRPr="007C75C2">
              <w:rPr>
                <w:rFonts w:eastAsia="Calibri"/>
                <w:bCs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bCs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Данные представителя (уполномоченного лица)</w:t>
            </w: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C75C2">
              <w:rPr>
                <w:rFonts w:eastAsia="Calibri"/>
              </w:rPr>
              <w:br w:type="page"/>
            </w:r>
          </w:p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rPr>
                <w:rFonts w:eastAsia="Calibri"/>
              </w:rPr>
            </w:pPr>
            <w:r w:rsidRPr="007C75C2">
              <w:rPr>
                <w:rFonts w:eastAsia="Calibri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br w:type="page"/>
            </w:r>
          </w:p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7C75C2" w:rsidRPr="007C75C2" w:rsidRDefault="007C75C2" w:rsidP="007C75C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  <w:r w:rsidRPr="007C75C2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C75C2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7C75C2" w:rsidRPr="007C75C2" w:rsidTr="007C75C2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7C75C2" w:rsidRPr="007C75C2" w:rsidRDefault="007C75C2" w:rsidP="007C75C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75C2" w:rsidRPr="007C75C2" w:rsidRDefault="007C75C2" w:rsidP="007C75C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7C75C2" w:rsidRPr="007C75C2" w:rsidRDefault="007C75C2" w:rsidP="007C75C2">
      <w:pPr>
        <w:rPr>
          <w:rFonts w:eastAsia="Calibri"/>
        </w:rPr>
      </w:pPr>
    </w:p>
    <w:p w:rsidR="007C75C2" w:rsidRPr="007C75C2" w:rsidRDefault="007C75C2" w:rsidP="007C75C2">
      <w:pPr>
        <w:rPr>
          <w:rFonts w:eastAsia="Calibri"/>
        </w:rPr>
      </w:pPr>
    </w:p>
    <w:tbl>
      <w:tblPr>
        <w:tblStyle w:val="af2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7C75C2" w:rsidRPr="007C75C2" w:rsidTr="007C75C2">
        <w:tc>
          <w:tcPr>
            <w:tcW w:w="3190" w:type="dxa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:rsidR="007C75C2" w:rsidRPr="007C75C2" w:rsidRDefault="007C75C2" w:rsidP="007C75C2">
            <w:pPr>
              <w:rPr>
                <w:rFonts w:eastAsia="Calibri"/>
              </w:rPr>
            </w:pPr>
          </w:p>
        </w:tc>
      </w:tr>
      <w:tr w:rsidR="007C75C2" w:rsidRPr="007C75C2" w:rsidTr="007C75C2">
        <w:tc>
          <w:tcPr>
            <w:tcW w:w="3190" w:type="dxa"/>
          </w:tcPr>
          <w:p w:rsidR="007C75C2" w:rsidRPr="007C75C2" w:rsidRDefault="007C75C2" w:rsidP="007C75C2">
            <w:pPr>
              <w:jc w:val="center"/>
              <w:rPr>
                <w:rFonts w:eastAsia="Calibri"/>
              </w:rPr>
            </w:pPr>
            <w:r w:rsidRPr="007C75C2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C75C2" w:rsidRPr="007C75C2" w:rsidRDefault="007C75C2" w:rsidP="007C75C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7C75C2" w:rsidRPr="007C75C2" w:rsidRDefault="007C75C2" w:rsidP="007C75C2">
            <w:pPr>
              <w:jc w:val="center"/>
              <w:rPr>
                <w:rFonts w:eastAsia="Calibri"/>
              </w:rPr>
            </w:pPr>
            <w:r w:rsidRPr="007C75C2">
              <w:rPr>
                <w:rFonts w:eastAsia="Calibri"/>
              </w:rPr>
              <w:t>Подпись/ФИО</w:t>
            </w:r>
          </w:p>
        </w:tc>
      </w:tr>
    </w:tbl>
    <w:p w:rsidR="007C75C2" w:rsidRPr="007C75C2" w:rsidRDefault="007C75C2" w:rsidP="007C75C2">
      <w:pPr>
        <w:rPr>
          <w:rFonts w:eastAsia="Calibri"/>
        </w:rPr>
      </w:pPr>
    </w:p>
    <w:p w:rsidR="00FC7A03" w:rsidRDefault="00C81BEB" w:rsidP="007C75C2">
      <w:r>
        <w:rPr>
          <w:b/>
          <w:noProof/>
          <w:sz w:val="28"/>
          <w:szCs w:val="28"/>
        </w:rPr>
        <w:lastRenderedPageBreak/>
        <w:drawing>
          <wp:inline distT="0" distB="0" distL="0" distR="0" wp14:anchorId="077CAF28" wp14:editId="5558381E">
            <wp:extent cx="5939790" cy="5419424"/>
            <wp:effectExtent l="0" t="0" r="3810" b="0"/>
            <wp:docPr id="3" name="Рисунок 3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41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A03" w:rsidSect="007C75C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8F" w:rsidRDefault="00B14F8F" w:rsidP="007C75C2">
      <w:r>
        <w:separator/>
      </w:r>
    </w:p>
  </w:endnote>
  <w:endnote w:type="continuationSeparator" w:id="0">
    <w:p w:rsidR="00B14F8F" w:rsidRDefault="00B14F8F" w:rsidP="007C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8F" w:rsidRDefault="00B14F8F" w:rsidP="007C75C2">
      <w:r>
        <w:separator/>
      </w:r>
    </w:p>
  </w:footnote>
  <w:footnote w:type="continuationSeparator" w:id="0">
    <w:p w:rsidR="00B14F8F" w:rsidRDefault="00B14F8F" w:rsidP="007C75C2">
      <w:r>
        <w:continuationSeparator/>
      </w:r>
    </w:p>
  </w:footnote>
  <w:footnote w:id="1">
    <w:p w:rsidR="007C75C2" w:rsidRPr="003F6422" w:rsidRDefault="007C75C2" w:rsidP="007C75C2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:rsidR="007C75C2" w:rsidRDefault="007C75C2" w:rsidP="007C75C2">
      <w:pPr>
        <w:pStyle w:val="ad"/>
      </w:pPr>
    </w:p>
  </w:footnote>
  <w:footnote w:id="2">
    <w:p w:rsidR="007C75C2" w:rsidRPr="003F3A14" w:rsidRDefault="007C75C2" w:rsidP="007C75C2">
      <w:pPr>
        <w:pStyle w:val="ad"/>
        <w:keepNext/>
        <w:ind w:firstLine="709"/>
        <w:jc w:val="both"/>
      </w:pPr>
      <w:r w:rsidRPr="003F3A14">
        <w:rPr>
          <w:rStyle w:val="af"/>
          <w:rFonts w:ascii="Times New Roman" w:hAnsi="Times New Roman" w:cs="Times New Roman"/>
        </w:rPr>
        <w:footnoteRef/>
      </w:r>
      <w:r w:rsidRPr="003F3A14">
        <w:rPr>
          <w:rFonts w:ascii="Times New Roman" w:hAnsi="Times New Roman" w:cs="Times New Roman"/>
        </w:rPr>
        <w:t xml:space="preserve"> В случае если необходим запрос документов в рамках межведомственного информационного взаимодействия.</w:t>
      </w:r>
    </w:p>
  </w:footnote>
  <w:footnote w:id="3">
    <w:p w:rsidR="007C75C2" w:rsidRPr="00802902" w:rsidRDefault="007C75C2" w:rsidP="007C75C2">
      <w:pPr>
        <w:pStyle w:val="ad"/>
        <w:ind w:firstLine="709"/>
        <w:contextualSpacing/>
        <w:jc w:val="both"/>
        <w:rPr>
          <w:rFonts w:ascii="Times New Roman" w:hAnsi="Times New Roman" w:cs="Times New Roman"/>
        </w:rPr>
      </w:pPr>
      <w:r w:rsidRPr="00802902">
        <w:rPr>
          <w:rStyle w:val="af"/>
          <w:rFonts w:ascii="Times New Roman" w:hAnsi="Times New Roman" w:cs="Times New Roman"/>
        </w:rPr>
        <w:footnoteRef/>
      </w:r>
      <w:r w:rsidRPr="00802902">
        <w:rPr>
          <w:rFonts w:ascii="Times New Roman" w:hAnsi="Times New Roman" w:cs="Times New Roman"/>
        </w:rPr>
        <w:t xml:space="preserve"> В случае если заявителем является только физическое лицо/индивидуальный предприниматель либо только юридическое лицо, необходимо указать форму запроса для физического лица/индивидуального предпринимателя либо форму</w:t>
      </w:r>
      <w:r>
        <w:rPr>
          <w:rFonts w:ascii="Times New Roman" w:hAnsi="Times New Roman" w:cs="Times New Roman"/>
        </w:rPr>
        <w:t xml:space="preserve"> запроса для юридического лица. </w:t>
      </w:r>
      <w:r w:rsidRPr="00802902">
        <w:rPr>
          <w:rFonts w:ascii="Times New Roman" w:hAnsi="Times New Roman" w:cs="Times New Roman"/>
        </w:rPr>
        <w:t xml:space="preserve">В случае если форма запроса утверждена нормативным правовым актом Российской Федерации, в данном пункте, необходимо указать,  каким нормативным правовым актом утверждена данная форма. Также в качестве приложения к административному регламенту необходимо указать утвержденную нормативным правовым актом Российской Федерации форму запроса на предоставление </w:t>
      </w:r>
      <w:r>
        <w:rPr>
          <w:rFonts w:ascii="Times New Roman" w:hAnsi="Times New Roman" w:cs="Times New Roman"/>
        </w:rPr>
        <w:t>муниципальной</w:t>
      </w:r>
      <w:r w:rsidRPr="00802902">
        <w:rPr>
          <w:rFonts w:ascii="Times New Roman" w:hAnsi="Times New Roman" w:cs="Times New Roman"/>
        </w:rPr>
        <w:t xml:space="preserve"> услуги.</w:t>
      </w:r>
    </w:p>
  </w:footnote>
  <w:footnote w:id="4">
    <w:p w:rsidR="007C75C2" w:rsidRDefault="007C75C2" w:rsidP="007C75C2">
      <w:pPr>
        <w:pStyle w:val="ad"/>
        <w:ind w:firstLine="709"/>
        <w:jc w:val="both"/>
      </w:pPr>
      <w:r>
        <w:rPr>
          <w:rStyle w:val="af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5C3854">
        <w:rPr>
          <w:rFonts w:ascii="Times New Roman" w:hAnsi="Times New Roman" w:cs="Times New Roman"/>
        </w:rPr>
        <w:t>услуги, предусмотрен законодательством Российской Федерации и законодательством Республики Коми, необходимо указать перечень данных документов.</w:t>
      </w:r>
      <w:r>
        <w:rPr>
          <w:rFonts w:ascii="Times New Roman" w:hAnsi="Times New Roman" w:cs="Times New Roman"/>
        </w:rPr>
        <w:t xml:space="preserve"> </w:t>
      </w:r>
    </w:p>
  </w:footnote>
  <w:footnote w:id="5">
    <w:p w:rsidR="007C75C2" w:rsidRDefault="007C75C2" w:rsidP="007C75C2">
      <w:pPr>
        <w:pStyle w:val="ad"/>
        <w:ind w:firstLine="709"/>
        <w:jc w:val="both"/>
      </w:pPr>
      <w:r>
        <w:rPr>
          <w:rStyle w:val="af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6">
    <w:p w:rsidR="007C75C2" w:rsidRPr="009D6F7A" w:rsidRDefault="007C75C2" w:rsidP="007C75C2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9D6F7A">
        <w:rPr>
          <w:rStyle w:val="af"/>
          <w:rFonts w:ascii="Times New Roman" w:hAnsi="Times New Roman" w:cs="Times New Roman"/>
        </w:rPr>
        <w:footnoteRef/>
      </w:r>
      <w:r w:rsidRPr="009D6F7A">
        <w:rPr>
          <w:rFonts w:ascii="Times New Roman" w:hAnsi="Times New Roman" w:cs="Times New Roman"/>
        </w:rPr>
        <w:t xml:space="preserve"> В случае если законодательством Российской Федерации и Республики Коми предусмотрены основания для приостановления предоставления </w:t>
      </w:r>
      <w:r>
        <w:rPr>
          <w:rFonts w:ascii="Times New Roman" w:hAnsi="Times New Roman" w:cs="Times New Roman"/>
        </w:rPr>
        <w:t>муниципальной</w:t>
      </w:r>
      <w:r w:rsidRPr="009D6F7A">
        <w:rPr>
          <w:rFonts w:ascii="Times New Roman" w:hAnsi="Times New Roman" w:cs="Times New Roman"/>
        </w:rPr>
        <w:t xml:space="preserve"> услуги, необходимо указать перечень данных оснований</w:t>
      </w:r>
      <w:r>
        <w:rPr>
          <w:rFonts w:ascii="Times New Roman" w:hAnsi="Times New Roman" w:cs="Times New Roman"/>
        </w:rPr>
        <w:t>.</w:t>
      </w:r>
    </w:p>
  </w:footnote>
  <w:footnote w:id="7">
    <w:p w:rsidR="007C75C2" w:rsidRDefault="007C75C2" w:rsidP="007C75C2">
      <w:pPr>
        <w:pStyle w:val="ad"/>
        <w:ind w:firstLine="709"/>
        <w:jc w:val="both"/>
      </w:pPr>
      <w:r>
        <w:rPr>
          <w:rStyle w:val="af"/>
        </w:rPr>
        <w:footnoteRef/>
      </w:r>
      <w:r>
        <w:t xml:space="preserve"> </w:t>
      </w:r>
      <w:r w:rsidRPr="00812977">
        <w:rPr>
          <w:rFonts w:ascii="Times New Roman" w:hAnsi="Times New Roman" w:cs="Times New Roman"/>
        </w:rPr>
        <w:t xml:space="preserve">В случае если услуги,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812977">
        <w:rPr>
          <w:rFonts w:ascii="Times New Roman" w:hAnsi="Times New Roman" w:cs="Times New Roman"/>
        </w:rPr>
        <w:t xml:space="preserve"> услуги предусмотрены законодательством Российской Федерации и законодательством Республики Коми, необходимо указать перечень данных услуг.</w:t>
      </w:r>
    </w:p>
  </w:footnote>
  <w:footnote w:id="8">
    <w:p w:rsidR="007C75C2" w:rsidRPr="002327CA" w:rsidRDefault="007C75C2" w:rsidP="007C75C2">
      <w:pPr>
        <w:ind w:firstLine="709"/>
        <w:jc w:val="both"/>
      </w:pPr>
      <w:r w:rsidRPr="002327CA">
        <w:rPr>
          <w:rStyle w:val="af"/>
        </w:rPr>
        <w:footnoteRef/>
      </w:r>
      <w:r w:rsidRPr="002327CA">
        <w:t xml:space="preserve"> </w:t>
      </w:r>
      <w:r w:rsidRPr="002327CA">
        <w:rPr>
          <w:sz w:val="20"/>
          <w:szCs w:val="20"/>
        </w:rPr>
        <w:t>В случае если</w:t>
      </w:r>
      <w:r w:rsidRPr="002327CA">
        <w:t xml:space="preserve"> </w:t>
      </w:r>
      <w:r w:rsidRPr="002327CA">
        <w:rPr>
          <w:sz w:val="20"/>
          <w:szCs w:val="20"/>
        </w:rPr>
        <w:t>федеральным законодательством, законодательством Республики Коми предусмотрено взимание государственной пошлины или иной платы за предоставление муниципальной услуги необходимо указать порядок, размер и основания взимания данной платы</w:t>
      </w:r>
      <w:r w:rsidRPr="002327CA">
        <w:t xml:space="preserve"> </w:t>
      </w:r>
      <w:r w:rsidRPr="002327CA">
        <w:rPr>
          <w:sz w:val="20"/>
          <w:szCs w:val="20"/>
        </w:rPr>
        <w:t>со ссылкой на положения нормативных правовых актов, в которых установлен размер государственной пошлины или иной платы. При этом</w:t>
      </w:r>
      <w:proofErr w:type="gramStart"/>
      <w:r w:rsidRPr="002327CA">
        <w:rPr>
          <w:sz w:val="20"/>
          <w:szCs w:val="20"/>
        </w:rPr>
        <w:t>,</w:t>
      </w:r>
      <w:proofErr w:type="gramEnd"/>
      <w:r w:rsidRPr="002327CA">
        <w:rPr>
          <w:sz w:val="20"/>
          <w:szCs w:val="20"/>
        </w:rPr>
        <w:t xml:space="preserve"> необходимо указать, что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</w:footnote>
  <w:footnote w:id="9">
    <w:p w:rsidR="007C75C2" w:rsidRDefault="007C75C2" w:rsidP="007C75C2">
      <w:pPr>
        <w:pStyle w:val="ad"/>
        <w:ind w:firstLine="709"/>
        <w:contextualSpacing/>
        <w:jc w:val="both"/>
      </w:pPr>
      <w:r w:rsidRPr="002327CA">
        <w:rPr>
          <w:rStyle w:val="af"/>
        </w:rPr>
        <w:footnoteRef/>
      </w:r>
      <w:r w:rsidRPr="002327CA">
        <w:t xml:space="preserve"> </w:t>
      </w:r>
      <w:r w:rsidRPr="002327CA">
        <w:rPr>
          <w:rFonts w:ascii="Times New Roman" w:hAnsi="Times New Roman" w:cs="Times New Roman"/>
        </w:rPr>
        <w:t>В случае если федеральным законодательством, законодательством Республики Коми предусмотрена плата за представление услуг, которые являются необходимыми и обязательными</w:t>
      </w:r>
      <w:r w:rsidRPr="003D6F20">
        <w:rPr>
          <w:rFonts w:ascii="Times New Roman" w:hAnsi="Times New Roman" w:cs="Times New Roman"/>
        </w:rPr>
        <w:t xml:space="preserve">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3D6F20">
        <w:rPr>
          <w:rFonts w:ascii="Times New Roman" w:hAnsi="Times New Roman" w:cs="Times New Roman"/>
        </w:rPr>
        <w:t xml:space="preserve"> услуги, в пункте указывается размер, порядок и основания взимания данной платы</w:t>
      </w:r>
      <w:r>
        <w:rPr>
          <w:rFonts w:ascii="Times New Roman" w:hAnsi="Times New Roman" w:cs="Times New Roman"/>
        </w:rPr>
        <w:t xml:space="preserve">, а также </w:t>
      </w:r>
      <w:r w:rsidRPr="0095586E">
        <w:rPr>
          <w:rFonts w:ascii="Times New Roman" w:hAnsi="Times New Roman" w:cs="Times New Roman"/>
        </w:rPr>
        <w:t>информацию о методике расчета размера такой платы</w:t>
      </w:r>
      <w:r>
        <w:rPr>
          <w:rFonts w:ascii="Times New Roman" w:hAnsi="Times New Roman" w:cs="Times New Roman"/>
        </w:rPr>
        <w:t>.</w:t>
      </w:r>
    </w:p>
  </w:footnote>
  <w:footnote w:id="10">
    <w:p w:rsidR="007C75C2" w:rsidRPr="005632F1" w:rsidRDefault="007C75C2" w:rsidP="007C75C2">
      <w:pPr>
        <w:pStyle w:val="ad"/>
        <w:ind w:firstLine="709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  <w:footnote w:id="11">
    <w:p w:rsidR="007C75C2" w:rsidRPr="005632F1" w:rsidRDefault="007C75C2" w:rsidP="007C75C2">
      <w:pPr>
        <w:pStyle w:val="ad"/>
        <w:ind w:firstLine="709"/>
        <w:rPr>
          <w:rFonts w:ascii="Times New Roman" w:hAnsi="Times New Roman" w:cs="Times New Roman"/>
        </w:rPr>
      </w:pPr>
      <w:r w:rsidRPr="005632F1">
        <w:rPr>
          <w:rStyle w:val="af"/>
          <w:rFonts w:ascii="Times New Roman" w:hAnsi="Times New Roman" w:cs="Times New Roman"/>
        </w:rPr>
        <w:footnoteRef/>
      </w:r>
      <w:r w:rsidRPr="005632F1">
        <w:rPr>
          <w:rFonts w:ascii="Times New Roman" w:hAnsi="Times New Roman" w:cs="Times New Roman"/>
        </w:rPr>
        <w:t xml:space="preserve"> В случае</w:t>
      </w:r>
      <w:proofErr w:type="gramStart"/>
      <w:r w:rsidRPr="005632F1">
        <w:rPr>
          <w:rFonts w:ascii="Times New Roman" w:hAnsi="Times New Roman" w:cs="Times New Roman"/>
        </w:rPr>
        <w:t>,</w:t>
      </w:r>
      <w:proofErr w:type="gramEnd"/>
      <w:r w:rsidRPr="005632F1">
        <w:rPr>
          <w:rFonts w:ascii="Times New Roman" w:hAnsi="Times New Roman" w:cs="Times New Roman"/>
        </w:rPr>
        <w:t xml:space="preserve"> если муниципальная услуга переведена в электронный вид</w:t>
      </w:r>
    </w:p>
  </w:footnote>
  <w:footnote w:id="12">
    <w:p w:rsidR="007C75C2" w:rsidRDefault="007C75C2" w:rsidP="007C75C2">
      <w:pPr>
        <w:pStyle w:val="ad"/>
        <w:ind w:firstLine="709"/>
        <w:jc w:val="both"/>
      </w:pPr>
      <w:r>
        <w:rPr>
          <w:rStyle w:val="af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13">
    <w:p w:rsidR="007C75C2" w:rsidRPr="00610263" w:rsidRDefault="007C75C2" w:rsidP="007C75C2">
      <w:pPr>
        <w:pStyle w:val="ad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14">
    <w:p w:rsidR="007C75C2" w:rsidRDefault="007C75C2" w:rsidP="007C75C2">
      <w:pPr>
        <w:pStyle w:val="ad"/>
        <w:ind w:firstLine="709"/>
      </w:pPr>
      <w:r>
        <w:rPr>
          <w:rStyle w:val="af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15">
    <w:p w:rsidR="007C75C2" w:rsidRPr="004173B1" w:rsidRDefault="007C75C2" w:rsidP="007C75C2">
      <w:pPr>
        <w:pStyle w:val="ad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 xml:space="preserve">В случае если законодательством Российской Федерации и Республики Коми предусмотрены основания </w:t>
      </w:r>
      <w:r>
        <w:rPr>
          <w:rFonts w:ascii="Times New Roman" w:hAnsi="Times New Roman" w:cs="Times New Roman"/>
        </w:rPr>
        <w:t>для отказа в приеме документов.</w:t>
      </w:r>
    </w:p>
  </w:footnote>
  <w:footnote w:id="16">
    <w:p w:rsidR="007C75C2" w:rsidRDefault="007C75C2" w:rsidP="007C75C2">
      <w:pPr>
        <w:pStyle w:val="ad"/>
        <w:ind w:firstLine="709"/>
        <w:jc w:val="both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</w:t>
      </w:r>
      <w:r w:rsidRPr="002304AA">
        <w:rPr>
          <w:rFonts w:ascii="Times New Roman" w:hAnsi="Times New Roman" w:cs="Times New Roman"/>
        </w:rPr>
        <w:t>ли иного результат</w:t>
      </w:r>
      <w:r>
        <w:rPr>
          <w:rFonts w:ascii="Times New Roman" w:hAnsi="Times New Roman" w:cs="Times New Roman"/>
        </w:rPr>
        <w:t>а предоставления муниципальной</w:t>
      </w:r>
      <w:r w:rsidRPr="002304AA">
        <w:rPr>
          <w:rFonts w:ascii="Times New Roman" w:hAnsi="Times New Roman" w:cs="Times New Roman"/>
        </w:rPr>
        <w:t xml:space="preserve"> услуги в соответствии с пунктом 2</w:t>
      </w:r>
      <w:r>
        <w:rPr>
          <w:rFonts w:ascii="Times New Roman" w:hAnsi="Times New Roman" w:cs="Times New Roman"/>
        </w:rPr>
        <w:t xml:space="preserve">.3 Административного регламента (в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регламента). </w:t>
      </w:r>
    </w:p>
  </w:footnote>
  <w:footnote w:id="17">
    <w:p w:rsidR="007C75C2" w:rsidRPr="005C3854" w:rsidRDefault="007C75C2" w:rsidP="007C75C2">
      <w:pPr>
        <w:pStyle w:val="ad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18">
    <w:p w:rsidR="007C75C2" w:rsidRPr="002327CA" w:rsidRDefault="007C75C2" w:rsidP="007C75C2">
      <w:pPr>
        <w:pStyle w:val="ad"/>
        <w:ind w:firstLine="426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7C75C2" w:rsidRPr="002327CA" w:rsidRDefault="007C75C2" w:rsidP="007C75C2">
      <w:pPr>
        <w:ind w:firstLine="426"/>
        <w:jc w:val="both"/>
        <w:rPr>
          <w:sz w:val="20"/>
          <w:szCs w:val="20"/>
        </w:rPr>
      </w:pPr>
      <w:r w:rsidRPr="002327CA">
        <w:rPr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7C75C2" w:rsidRPr="00D8652C" w:rsidRDefault="007C75C2" w:rsidP="007C75C2">
      <w:pPr>
        <w:ind w:firstLine="426"/>
        <w:jc w:val="both"/>
        <w:rPr>
          <w:sz w:val="20"/>
          <w:szCs w:val="20"/>
        </w:rPr>
      </w:pPr>
      <w:r w:rsidRPr="002327CA">
        <w:rPr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sz w:val="20"/>
          <w:szCs w:val="20"/>
        </w:rPr>
        <w:t>заверение выписок</w:t>
      </w:r>
      <w:proofErr w:type="gramEnd"/>
      <w:r w:rsidRPr="002327CA">
        <w:rPr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19">
    <w:p w:rsidR="007C75C2" w:rsidRPr="00D8652C" w:rsidRDefault="007C75C2" w:rsidP="007C75C2">
      <w:pPr>
        <w:pStyle w:val="ad"/>
        <w:ind w:firstLine="425"/>
        <w:jc w:val="both"/>
        <w:rPr>
          <w:rFonts w:ascii="Times New Roman" w:hAnsi="Times New Roman" w:cs="Times New Roman"/>
        </w:rPr>
      </w:pPr>
    </w:p>
  </w:footnote>
  <w:footnote w:id="20">
    <w:p w:rsidR="007C75C2" w:rsidRPr="00E1243C" w:rsidRDefault="007C75C2" w:rsidP="007C75C2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7C75C2" w:rsidRPr="00E1243C" w:rsidRDefault="007C75C2" w:rsidP="007C75C2">
      <w:pPr>
        <w:pStyle w:val="ad"/>
        <w:rPr>
          <w:rFonts w:ascii="Times New Roman" w:hAnsi="Times New Roman" w:cs="Times New Roman"/>
          <w:sz w:val="2"/>
        </w:rPr>
      </w:pPr>
    </w:p>
  </w:footnote>
  <w:footnote w:id="21">
    <w:p w:rsidR="007C75C2" w:rsidRPr="00E1243C" w:rsidRDefault="007C75C2" w:rsidP="007C75C2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22">
    <w:p w:rsidR="007C75C2" w:rsidRPr="00E1243C" w:rsidRDefault="007C75C2" w:rsidP="007C75C2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23">
    <w:p w:rsidR="007C75C2" w:rsidRPr="00E1243C" w:rsidRDefault="007C75C2" w:rsidP="007C75C2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24">
    <w:p w:rsidR="007C75C2" w:rsidRDefault="007C75C2" w:rsidP="007C75C2">
      <w:pPr>
        <w:pStyle w:val="ad"/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25">
    <w:p w:rsidR="007C75C2" w:rsidRPr="00E1243C" w:rsidRDefault="007C75C2" w:rsidP="007C75C2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26">
    <w:p w:rsidR="007C75C2" w:rsidRDefault="007C75C2" w:rsidP="007C75C2">
      <w:pPr>
        <w:pStyle w:val="ad"/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27">
    <w:p w:rsidR="007C75C2" w:rsidRPr="00E1243C" w:rsidRDefault="007C75C2" w:rsidP="007C75C2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 w:rsidRPr="00E1243C">
        <w:rPr>
          <w:rFonts w:ascii="Times New Roman" w:hAnsi="Times New Roman" w:cs="Times New Roman"/>
        </w:rPr>
        <w:t>Госуслуги</w:t>
      </w:r>
      <w:proofErr w:type="spellEnd"/>
      <w:r w:rsidRPr="00E1243C">
        <w:rPr>
          <w:rFonts w:ascii="Times New Roman" w:hAnsi="Times New Roman" w:cs="Times New Roman"/>
        </w:rPr>
        <w:t xml:space="preserve"> – Республика Коми» </w:t>
      </w:r>
    </w:p>
    <w:p w:rsidR="007C75C2" w:rsidRPr="00E1243C" w:rsidRDefault="007C75C2" w:rsidP="007C75C2">
      <w:pPr>
        <w:pStyle w:val="ad"/>
        <w:rPr>
          <w:rFonts w:ascii="Times New Roman" w:hAnsi="Times New Roman" w:cs="Times New Roman"/>
          <w:sz w:val="2"/>
        </w:rPr>
      </w:pPr>
    </w:p>
  </w:footnote>
  <w:footnote w:id="28">
    <w:p w:rsidR="007C75C2" w:rsidRDefault="007C75C2" w:rsidP="007C75C2">
      <w:pPr>
        <w:pStyle w:val="ad"/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29">
    <w:p w:rsidR="007C75C2" w:rsidRPr="00E1243C" w:rsidRDefault="007C75C2" w:rsidP="007C75C2">
      <w:pPr>
        <w:pStyle w:val="ad"/>
        <w:rPr>
          <w:rFonts w:ascii="Times New Roman" w:hAnsi="Times New Roman" w:cs="Times New Roman"/>
        </w:rPr>
      </w:pPr>
      <w:r w:rsidRPr="00E1243C">
        <w:rPr>
          <w:rStyle w:val="af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C810CB1A"/>
    <w:lvl w:ilvl="0" w:tplc="62BAE390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FB90135"/>
    <w:multiLevelType w:val="hybridMultilevel"/>
    <w:tmpl w:val="AD6448F8"/>
    <w:lvl w:ilvl="0" w:tplc="C2360C32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0"/>
  </w:num>
  <w:num w:numId="4">
    <w:abstractNumId w:val="9"/>
  </w:num>
  <w:num w:numId="5">
    <w:abstractNumId w:val="15"/>
  </w:num>
  <w:num w:numId="6">
    <w:abstractNumId w:val="17"/>
  </w:num>
  <w:num w:numId="7">
    <w:abstractNumId w:val="11"/>
  </w:num>
  <w:num w:numId="8">
    <w:abstractNumId w:val="14"/>
  </w:num>
  <w:num w:numId="9">
    <w:abstractNumId w:val="5"/>
  </w:num>
  <w:num w:numId="10">
    <w:abstractNumId w:val="8"/>
  </w:num>
  <w:num w:numId="11">
    <w:abstractNumId w:val="22"/>
  </w:num>
  <w:num w:numId="12">
    <w:abstractNumId w:val="24"/>
  </w:num>
  <w:num w:numId="13">
    <w:abstractNumId w:val="10"/>
  </w:num>
  <w:num w:numId="14">
    <w:abstractNumId w:val="21"/>
  </w:num>
  <w:num w:numId="15">
    <w:abstractNumId w:val="1"/>
  </w:num>
  <w:num w:numId="16">
    <w:abstractNumId w:val="2"/>
  </w:num>
  <w:num w:numId="17">
    <w:abstractNumId w:val="7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23"/>
  </w:num>
  <w:num w:numId="23">
    <w:abstractNumId w:val="16"/>
  </w:num>
  <w:num w:numId="24">
    <w:abstractNumId w:val="0"/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69"/>
    <w:rsid w:val="00087335"/>
    <w:rsid w:val="00210D81"/>
    <w:rsid w:val="00211317"/>
    <w:rsid w:val="00543369"/>
    <w:rsid w:val="006B731A"/>
    <w:rsid w:val="007C75C2"/>
    <w:rsid w:val="007E0AF4"/>
    <w:rsid w:val="008233F3"/>
    <w:rsid w:val="00856A82"/>
    <w:rsid w:val="00957F74"/>
    <w:rsid w:val="00983689"/>
    <w:rsid w:val="00A57BE0"/>
    <w:rsid w:val="00B14F8F"/>
    <w:rsid w:val="00B71D98"/>
    <w:rsid w:val="00C81BEB"/>
    <w:rsid w:val="00C97F9C"/>
    <w:rsid w:val="00CA722D"/>
    <w:rsid w:val="00D92FAE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F4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0AF4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F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C81B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1B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C81BEB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7"/>
    <w:locked/>
    <w:rsid w:val="00C81BEB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6"/>
    <w:unhideWhenUsed/>
    <w:qFormat/>
    <w:rsid w:val="00C81BEB"/>
    <w:pPr>
      <w:spacing w:after="200" w:line="276" w:lineRule="auto"/>
      <w:ind w:left="720"/>
    </w:pPr>
    <w:rPr>
      <w:rFonts w:eastAsia="SimSun"/>
      <w:sz w:val="16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C81BEB"/>
    <w:rPr>
      <w:rFonts w:ascii="Arial" w:hAnsi="Arial"/>
      <w:sz w:val="26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C81BEB"/>
    <w:pPr>
      <w:widowControl w:val="0"/>
      <w:autoSpaceDE w:val="0"/>
      <w:autoSpaceDN w:val="0"/>
      <w:adjustRightInd w:val="0"/>
      <w:ind w:left="0" w:right="0"/>
    </w:pPr>
    <w:rPr>
      <w:rFonts w:ascii="Arial" w:hAnsi="Arial"/>
      <w:sz w:val="26"/>
      <w:lang w:eastAsia="ru-RU"/>
    </w:rPr>
  </w:style>
  <w:style w:type="paragraph" w:styleId="a8">
    <w:name w:val="List Paragraph"/>
    <w:basedOn w:val="a"/>
    <w:uiPriority w:val="34"/>
    <w:qFormat/>
    <w:rsid w:val="00C81B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C75C2"/>
    <w:pPr>
      <w:widowControl w:val="0"/>
      <w:autoSpaceDE w:val="0"/>
      <w:autoSpaceDN w:val="0"/>
      <w:adjustRightInd w:val="0"/>
      <w:ind w:left="0"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75C2"/>
    <w:pPr>
      <w:widowControl w:val="0"/>
      <w:autoSpaceDE w:val="0"/>
      <w:autoSpaceDN w:val="0"/>
      <w:adjustRightInd w:val="0"/>
      <w:ind w:left="0" w:right="0"/>
    </w:pPr>
    <w:rPr>
      <w:rFonts w:ascii="Calibri" w:eastAsiaTheme="minorEastAsia" w:hAnsi="Calibri" w:cs="Calibri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C75C2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7C75C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7C75C2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7C75C2"/>
    <w:rPr>
      <w:b/>
      <w:bCs/>
    </w:rPr>
  </w:style>
  <w:style w:type="paragraph" w:styleId="ad">
    <w:name w:val="footnote text"/>
    <w:basedOn w:val="a"/>
    <w:link w:val="ae"/>
    <w:uiPriority w:val="99"/>
    <w:unhideWhenUsed/>
    <w:rsid w:val="007C75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C75C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C75C2"/>
    <w:rPr>
      <w:vertAlign w:val="superscript"/>
    </w:rPr>
  </w:style>
  <w:style w:type="table" w:customStyle="1" w:styleId="2">
    <w:name w:val="Сетка таблицы2"/>
    <w:basedOn w:val="a1"/>
    <w:next w:val="af0"/>
    <w:uiPriority w:val="59"/>
    <w:rsid w:val="007C75C2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7C75C2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7C75C2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C75C2"/>
    <w:pPr>
      <w:ind w:left="0" w:right="0"/>
    </w:pPr>
  </w:style>
  <w:style w:type="paragraph" w:styleId="af2">
    <w:name w:val="header"/>
    <w:basedOn w:val="a"/>
    <w:link w:val="af3"/>
    <w:uiPriority w:val="99"/>
    <w:unhideWhenUsed/>
    <w:rsid w:val="007C75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7C75C2"/>
  </w:style>
  <w:style w:type="paragraph" w:styleId="af4">
    <w:name w:val="footer"/>
    <w:basedOn w:val="a"/>
    <w:link w:val="af5"/>
    <w:uiPriority w:val="99"/>
    <w:unhideWhenUsed/>
    <w:rsid w:val="007C75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7C75C2"/>
  </w:style>
  <w:style w:type="character" w:customStyle="1" w:styleId="af6">
    <w:name w:val="Текст концевой сноски Знак"/>
    <w:basedOn w:val="a0"/>
    <w:link w:val="af7"/>
    <w:uiPriority w:val="99"/>
    <w:semiHidden/>
    <w:rsid w:val="007C75C2"/>
    <w:rPr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7C75C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464">
    <w:name w:val="Стиль 464"/>
    <w:basedOn w:val="ad"/>
    <w:link w:val="4640"/>
    <w:qFormat/>
    <w:rsid w:val="007C75C2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7C75C2"/>
    <w:rPr>
      <w:rFonts w:ascii="Times New Roman" w:hAnsi="Times New Roman"/>
      <w:sz w:val="20"/>
      <w:szCs w:val="20"/>
    </w:rPr>
  </w:style>
  <w:style w:type="table" w:customStyle="1" w:styleId="32">
    <w:name w:val="Сетка таблицы32"/>
    <w:basedOn w:val="a1"/>
    <w:next w:val="af0"/>
    <w:uiPriority w:val="59"/>
    <w:rsid w:val="007C75C2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0"/>
    <w:uiPriority w:val="59"/>
    <w:rsid w:val="007C75C2"/>
    <w:pPr>
      <w:ind w:left="0" w:right="0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F4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E0AF4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AF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C81B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1B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unhideWhenUsed/>
    <w:rsid w:val="00C81BEB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7"/>
    <w:locked/>
    <w:rsid w:val="00C81BEB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7">
    <w:name w:val="Normal (Web)"/>
    <w:aliases w:val="Обычный (веб) Знак1,Обычный (веб) Знак Знак"/>
    <w:basedOn w:val="a"/>
    <w:link w:val="a6"/>
    <w:unhideWhenUsed/>
    <w:qFormat/>
    <w:rsid w:val="00C81BEB"/>
    <w:pPr>
      <w:spacing w:after="200" w:line="276" w:lineRule="auto"/>
      <w:ind w:left="720"/>
    </w:pPr>
    <w:rPr>
      <w:rFonts w:eastAsia="SimSun"/>
      <w:sz w:val="16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C81BEB"/>
    <w:rPr>
      <w:rFonts w:ascii="Arial" w:hAnsi="Arial"/>
      <w:sz w:val="26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C81BEB"/>
    <w:pPr>
      <w:widowControl w:val="0"/>
      <w:autoSpaceDE w:val="0"/>
      <w:autoSpaceDN w:val="0"/>
      <w:adjustRightInd w:val="0"/>
      <w:ind w:left="0" w:right="0"/>
    </w:pPr>
    <w:rPr>
      <w:rFonts w:ascii="Arial" w:hAnsi="Arial"/>
      <w:sz w:val="26"/>
      <w:lang w:eastAsia="ru-RU"/>
    </w:rPr>
  </w:style>
  <w:style w:type="paragraph" w:styleId="a8">
    <w:name w:val="List Paragraph"/>
    <w:basedOn w:val="a"/>
    <w:uiPriority w:val="34"/>
    <w:qFormat/>
    <w:rsid w:val="00C81B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C75C2"/>
    <w:pPr>
      <w:widowControl w:val="0"/>
      <w:autoSpaceDE w:val="0"/>
      <w:autoSpaceDN w:val="0"/>
      <w:adjustRightInd w:val="0"/>
      <w:ind w:left="0"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75C2"/>
    <w:pPr>
      <w:widowControl w:val="0"/>
      <w:autoSpaceDE w:val="0"/>
      <w:autoSpaceDN w:val="0"/>
      <w:adjustRightInd w:val="0"/>
      <w:ind w:left="0" w:right="0"/>
    </w:pPr>
    <w:rPr>
      <w:rFonts w:ascii="Calibri" w:eastAsiaTheme="minorEastAsia" w:hAnsi="Calibri" w:cs="Calibri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C75C2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7C75C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7C75C2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7C75C2"/>
    <w:rPr>
      <w:b/>
      <w:bCs/>
    </w:rPr>
  </w:style>
  <w:style w:type="paragraph" w:styleId="ad">
    <w:name w:val="footnote text"/>
    <w:basedOn w:val="a"/>
    <w:link w:val="ae"/>
    <w:uiPriority w:val="99"/>
    <w:unhideWhenUsed/>
    <w:rsid w:val="007C75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7C75C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C75C2"/>
    <w:rPr>
      <w:vertAlign w:val="superscript"/>
    </w:rPr>
  </w:style>
  <w:style w:type="table" w:customStyle="1" w:styleId="2">
    <w:name w:val="Сетка таблицы2"/>
    <w:basedOn w:val="a1"/>
    <w:next w:val="af0"/>
    <w:uiPriority w:val="59"/>
    <w:rsid w:val="007C75C2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7C75C2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7C75C2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C75C2"/>
    <w:pPr>
      <w:ind w:left="0" w:right="0"/>
    </w:pPr>
  </w:style>
  <w:style w:type="paragraph" w:styleId="af2">
    <w:name w:val="header"/>
    <w:basedOn w:val="a"/>
    <w:link w:val="af3"/>
    <w:uiPriority w:val="99"/>
    <w:unhideWhenUsed/>
    <w:rsid w:val="007C75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7C75C2"/>
  </w:style>
  <w:style w:type="paragraph" w:styleId="af4">
    <w:name w:val="footer"/>
    <w:basedOn w:val="a"/>
    <w:link w:val="af5"/>
    <w:uiPriority w:val="99"/>
    <w:unhideWhenUsed/>
    <w:rsid w:val="007C75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7C75C2"/>
  </w:style>
  <w:style w:type="character" w:customStyle="1" w:styleId="af6">
    <w:name w:val="Текст концевой сноски Знак"/>
    <w:basedOn w:val="a0"/>
    <w:link w:val="af7"/>
    <w:uiPriority w:val="99"/>
    <w:semiHidden/>
    <w:rsid w:val="007C75C2"/>
    <w:rPr>
      <w:sz w:val="20"/>
      <w:szCs w:val="20"/>
    </w:rPr>
  </w:style>
  <w:style w:type="paragraph" w:styleId="af7">
    <w:name w:val="endnote text"/>
    <w:basedOn w:val="a"/>
    <w:link w:val="af6"/>
    <w:uiPriority w:val="99"/>
    <w:semiHidden/>
    <w:unhideWhenUsed/>
    <w:rsid w:val="007C75C2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464">
    <w:name w:val="Стиль 464"/>
    <w:basedOn w:val="ad"/>
    <w:link w:val="4640"/>
    <w:qFormat/>
    <w:rsid w:val="007C75C2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7C75C2"/>
    <w:rPr>
      <w:rFonts w:ascii="Times New Roman" w:hAnsi="Times New Roman"/>
      <w:sz w:val="20"/>
      <w:szCs w:val="20"/>
    </w:rPr>
  </w:style>
  <w:style w:type="table" w:customStyle="1" w:styleId="32">
    <w:name w:val="Сетка таблицы32"/>
    <w:basedOn w:val="a1"/>
    <w:next w:val="af0"/>
    <w:uiPriority w:val="59"/>
    <w:rsid w:val="007C75C2"/>
    <w:pPr>
      <w:ind w:left="0" w:right="0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0"/>
    <w:uiPriority w:val="59"/>
    <w:rsid w:val="007C75C2"/>
    <w:pPr>
      <w:ind w:left="0" w:right="0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32</Pages>
  <Words>13593</Words>
  <Characters>77486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2019-03-13T11:32:00Z</cp:lastPrinted>
  <dcterms:created xsi:type="dcterms:W3CDTF">2018-01-29T06:57:00Z</dcterms:created>
  <dcterms:modified xsi:type="dcterms:W3CDTF">2019-03-13T11:33:00Z</dcterms:modified>
</cp:coreProperties>
</file>